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432C4E4" w:rsidP="0DC8813B" w:rsidRDefault="002B02F9" w14:paraId="22CFC2BF" w14:textId="77777777">
      <w:pPr>
        <w:pStyle w:val="Brdtext"/>
        <w:rPr>
          <w:rFonts w:eastAsia="Times New Roman"/>
          <w:sz w:val="20"/>
          <w:szCs w:val="20"/>
        </w:rPr>
      </w:pPr>
      <w:r>
        <w:rPr>
          <w:noProof/>
          <w:color w:val="2B579A"/>
          <w:shd w:val="clear" w:color="auto" w:fill="E6E6E6"/>
          <w:lang w:eastAsia="sv-SE"/>
        </w:rPr>
        <w:drawing>
          <wp:anchor distT="0" distB="0" distL="114300" distR="114300" simplePos="0" relativeHeight="251658240" behindDoc="0" locked="0" layoutInCell="1" allowOverlap="1" wp14:anchorId="22CFC83B" wp14:editId="22CFC83C">
            <wp:simplePos x="0" y="0"/>
            <wp:positionH relativeFrom="column">
              <wp:posOffset>4217035</wp:posOffset>
            </wp:positionH>
            <wp:positionV relativeFrom="paragraph">
              <wp:posOffset>0</wp:posOffset>
            </wp:positionV>
            <wp:extent cx="1568450" cy="737932"/>
            <wp:effectExtent l="0" t="0" r="0" b="5080"/>
            <wp:wrapSquare wrapText="bothSides"/>
            <wp:docPr id="3" name="Bildobjekt 3" descr="Tillväxtve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växtverk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450" cy="737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58A">
        <w:rPr>
          <w:noProof/>
          <w:color w:val="2B579A"/>
          <w:shd w:val="clear" w:color="auto" w:fill="E6E6E6"/>
          <w:lang w:eastAsia="sv-SE"/>
        </w:rPr>
        <w:drawing>
          <wp:anchor distT="0" distB="0" distL="114300" distR="114300" simplePos="0" relativeHeight="251658241" behindDoc="0" locked="0" layoutInCell="1" allowOverlap="1" wp14:anchorId="22CFC83D" wp14:editId="22CFC83E">
            <wp:simplePos x="0" y="0"/>
            <wp:positionH relativeFrom="column">
              <wp:posOffset>-1905</wp:posOffset>
            </wp:positionH>
            <wp:positionV relativeFrom="paragraph">
              <wp:posOffset>38100</wp:posOffset>
            </wp:positionV>
            <wp:extent cx="2553335" cy="357505"/>
            <wp:effectExtent l="0" t="0" r="0" b="4445"/>
            <wp:wrapSquare wrapText="bothSides"/>
            <wp:docPr id="806270391"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pic:nvPicPr>
                  <pic:blipFill>
                    <a:blip r:embed="rId12">
                      <a:extLst>
                        <a:ext uri="{28A0092B-C50C-407E-A947-70E740481C1C}">
                          <a14:useLocalDpi xmlns:a14="http://schemas.microsoft.com/office/drawing/2010/main" val="0"/>
                        </a:ext>
                      </a:extLst>
                    </a:blip>
                    <a:stretch>
                      <a:fillRect/>
                    </a:stretch>
                  </pic:blipFill>
                  <pic:spPr>
                    <a:xfrm>
                      <a:off x="0" y="0"/>
                      <a:ext cx="2553335" cy="357505"/>
                    </a:xfrm>
                    <a:prstGeom prst="rect">
                      <a:avLst/>
                    </a:prstGeom>
                    <a:noFill/>
                    <a:ln>
                      <a:noFill/>
                    </a:ln>
                  </pic:spPr>
                </pic:pic>
              </a:graphicData>
            </a:graphic>
          </wp:anchor>
        </w:drawing>
      </w:r>
      <w:r w:rsidR="5432C4E4">
        <w:br/>
      </w:r>
      <w:r w:rsidR="5432C4E4">
        <w:br/>
      </w:r>
    </w:p>
    <w:p w:rsidR="005915CE" w:rsidP="057EEFE4" w:rsidRDefault="005915CE" w14:paraId="037BED96" w14:textId="77777777">
      <w:pPr>
        <w:spacing w:line="257" w:lineRule="auto"/>
        <w:rPr>
          <w:rFonts w:eastAsia="Calibri" w:cs="Calibri"/>
          <w:color w:val="000000" w:themeColor="text1"/>
          <w:sz w:val="20"/>
          <w:szCs w:val="20"/>
        </w:rPr>
      </w:pPr>
    </w:p>
    <w:p w:rsidR="005915CE" w:rsidP="057EEFE4" w:rsidRDefault="005915CE" w14:paraId="4FA92714" w14:textId="77777777">
      <w:pPr>
        <w:spacing w:line="257" w:lineRule="auto"/>
        <w:rPr>
          <w:rFonts w:eastAsia="Calibri" w:cs="Calibri"/>
          <w:color w:val="000000" w:themeColor="text1"/>
          <w:sz w:val="20"/>
          <w:szCs w:val="20"/>
        </w:rPr>
      </w:pPr>
    </w:p>
    <w:p w:rsidR="002B02F9" w:rsidP="057EEFE4" w:rsidRDefault="242F40D4" w14:paraId="22CFC2C1" w14:textId="530315AC">
      <w:pPr>
        <w:spacing w:line="257" w:lineRule="auto"/>
        <w:rPr>
          <w:rFonts w:eastAsia="Calibri" w:cs="Calibri"/>
          <w:sz w:val="20"/>
          <w:szCs w:val="20"/>
        </w:rPr>
      </w:pPr>
      <w:r w:rsidRPr="1FA5B17F">
        <w:rPr>
          <w:rFonts w:eastAsia="Calibri" w:cs="Calibri"/>
          <w:color w:val="000000" w:themeColor="text1"/>
          <w:sz w:val="20"/>
          <w:szCs w:val="20"/>
        </w:rPr>
        <w:t xml:space="preserve">FörRätt - </w:t>
      </w:r>
      <w:r w:rsidRPr="1FA5B17F" w:rsidR="2DD6FE8E">
        <w:rPr>
          <w:rFonts w:eastAsia="Calibri" w:cs="Calibri"/>
          <w:color w:val="000000" w:themeColor="text1"/>
          <w:sz w:val="20"/>
          <w:szCs w:val="20"/>
        </w:rPr>
        <w:t xml:space="preserve">Utveckling av kommunala digitala tjänster för </w:t>
      </w:r>
      <w:r w:rsidRPr="1FA5B17F" w:rsidR="0005150B">
        <w:rPr>
          <w:rFonts w:eastAsia="Calibri" w:cs="Calibri"/>
          <w:color w:val="000000" w:themeColor="text1"/>
          <w:sz w:val="20"/>
          <w:szCs w:val="20"/>
        </w:rPr>
        <w:t>regi</w:t>
      </w:r>
      <w:r w:rsidRPr="1FA5B17F" w:rsidR="2DD6FE8E">
        <w:rPr>
          <w:rFonts w:eastAsia="Calibri" w:cs="Calibri"/>
          <w:color w:val="000000" w:themeColor="text1"/>
          <w:sz w:val="20"/>
          <w:szCs w:val="20"/>
        </w:rPr>
        <w:t xml:space="preserve">strering </w:t>
      </w:r>
      <w:r w:rsidRPr="1FA5B17F" w:rsidR="0005150B">
        <w:rPr>
          <w:rFonts w:eastAsia="Calibri" w:cs="Calibri"/>
          <w:color w:val="000000" w:themeColor="text1"/>
          <w:sz w:val="20"/>
          <w:szCs w:val="20"/>
        </w:rPr>
        <w:t xml:space="preserve">och ändring </w:t>
      </w:r>
      <w:r w:rsidRPr="1FA5B17F" w:rsidR="2DD6FE8E">
        <w:rPr>
          <w:rFonts w:eastAsia="Calibri" w:cs="Calibri"/>
          <w:color w:val="000000" w:themeColor="text1"/>
          <w:sz w:val="20"/>
          <w:szCs w:val="20"/>
        </w:rPr>
        <w:t>av livsmedelsverksamheter</w:t>
      </w:r>
      <w:r>
        <w:br/>
      </w:r>
      <w:r w:rsidRPr="1FA5B17F" w:rsidR="2DD6FE8E">
        <w:rPr>
          <w:rFonts w:eastAsia="Times New Roman" w:cs="Calibri"/>
          <w:sz w:val="20"/>
          <w:szCs w:val="20"/>
        </w:rPr>
        <w:t xml:space="preserve">Version </w:t>
      </w:r>
      <w:r w:rsidRPr="1FA5B17F" w:rsidR="11E34595">
        <w:rPr>
          <w:rFonts w:eastAsia="Times New Roman" w:cs="Calibri"/>
          <w:sz w:val="20"/>
          <w:szCs w:val="20"/>
        </w:rPr>
        <w:t>1.0</w:t>
      </w:r>
      <w:r w:rsidRPr="1FA5B17F" w:rsidR="2DD6FE8E">
        <w:rPr>
          <w:rFonts w:eastAsia="Times New Roman" w:cs="Calibri"/>
          <w:sz w:val="20"/>
          <w:szCs w:val="20"/>
        </w:rPr>
        <w:t xml:space="preserve"> </w:t>
      </w:r>
      <w:r w:rsidRPr="1FA5B17F" w:rsidR="3F7002E0">
        <w:rPr>
          <w:rFonts w:eastAsia="Times New Roman" w:cs="Calibri"/>
          <w:sz w:val="20"/>
          <w:szCs w:val="20"/>
        </w:rPr>
        <w:t xml:space="preserve">uppdaterad </w:t>
      </w:r>
      <w:r w:rsidRPr="1FA5B17F" w:rsidR="2DD6FE8E">
        <w:rPr>
          <w:rFonts w:eastAsia="Times New Roman" w:cs="Calibri"/>
          <w:sz w:val="20"/>
          <w:szCs w:val="20"/>
        </w:rPr>
        <w:t>202</w:t>
      </w:r>
      <w:r w:rsidRPr="1FA5B17F" w:rsidR="4822F15A">
        <w:rPr>
          <w:rFonts w:eastAsia="Times New Roman" w:cs="Calibri"/>
          <w:sz w:val="20"/>
          <w:szCs w:val="20"/>
        </w:rPr>
        <w:t>3-</w:t>
      </w:r>
      <w:r w:rsidRPr="1FA5B17F" w:rsidR="008C38F0">
        <w:rPr>
          <w:rFonts w:eastAsia="Times New Roman" w:cs="Calibri"/>
          <w:sz w:val="20"/>
          <w:szCs w:val="20"/>
        </w:rPr>
        <w:t>04-2</w:t>
      </w:r>
      <w:r w:rsidRPr="1FA5B17F" w:rsidR="322D8B47">
        <w:rPr>
          <w:rFonts w:eastAsia="Times New Roman" w:cs="Calibri"/>
          <w:sz w:val="20"/>
          <w:szCs w:val="20"/>
        </w:rPr>
        <w:t>6</w:t>
      </w:r>
      <w:r>
        <w:br/>
      </w:r>
      <w:r w:rsidRPr="1FA5B17F" w:rsidR="0802B989">
        <w:rPr>
          <w:rFonts w:eastAsia="Calibri" w:cs="Calibri"/>
          <w:color w:val="000000" w:themeColor="text1"/>
          <w:sz w:val="20"/>
          <w:szCs w:val="20"/>
        </w:rPr>
        <w:t xml:space="preserve">Dnr </w:t>
      </w:r>
      <w:r w:rsidRPr="1FA5B17F" w:rsidR="68536BF7">
        <w:rPr>
          <w:rFonts w:eastAsia="Calibri" w:cs="Calibri"/>
          <w:color w:val="242424"/>
          <w:sz w:val="20"/>
          <w:szCs w:val="20"/>
        </w:rPr>
        <w:t>2021/05358</w:t>
      </w:r>
    </w:p>
    <w:p w:rsidRPr="00D86655" w:rsidR="002B02F9" w:rsidP="4DCC87E0" w:rsidRDefault="00254D42" w14:paraId="22CFC2C4" w14:textId="037A1B66">
      <w:pPr>
        <w:pStyle w:val="Omslagstitel-F"/>
      </w:pPr>
      <w:r>
        <w:t>API-dokumentation</w:t>
      </w:r>
      <w:r w:rsidR="002B02F9">
        <w:t xml:space="preserve"> </w:t>
      </w:r>
      <w:r w:rsidRPr="4DCC87E0" w:rsidR="526E2370">
        <w:rPr>
          <w:rFonts w:eastAsia="Calibri Light" w:cs="Calibri Light"/>
          <w:color w:val="000000" w:themeColor="text1"/>
        </w:rPr>
        <w:t xml:space="preserve">för registrering och ändring av livsmedelsverksamhet med </w:t>
      </w:r>
      <w:r w:rsidR="00E12088">
        <w:rPr>
          <w:rFonts w:eastAsia="Calibri Light" w:cs="Calibri Light"/>
          <w:color w:val="000000" w:themeColor="text1"/>
        </w:rPr>
        <w:br/>
      </w:r>
      <w:r w:rsidRPr="4DCC87E0" w:rsidR="526E2370">
        <w:rPr>
          <w:rFonts w:eastAsia="Calibri Light" w:cs="Calibri Light"/>
          <w:color w:val="000000" w:themeColor="text1"/>
        </w:rPr>
        <w:t>e-tjänsten FörRätt</w:t>
      </w:r>
    </w:p>
    <w:p w:rsidR="002B02F9" w:rsidRDefault="002B02F9" w14:paraId="22CFC2C5" w14:textId="77777777">
      <w:pPr>
        <w:spacing w:before="60"/>
        <w:rPr>
          <w:rFonts w:eastAsia="Times New Roman"/>
        </w:rPr>
      </w:pPr>
      <w:r>
        <w:rPr>
          <w:rFonts w:eastAsia="Times New Roman"/>
        </w:rPr>
        <w:br w:type="page"/>
      </w:r>
    </w:p>
    <w:p w:rsidR="004124C2" w:rsidP="464A86C8" w:rsidRDefault="004124C2" w14:paraId="22CFC2C6" w14:textId="77777777">
      <w:pPr>
        <w:spacing w:before="200" w:after="200"/>
        <w:ind w:right="-709"/>
        <w:rPr>
          <w:rFonts w:eastAsia="Times New Roman"/>
        </w:rPr>
      </w:pPr>
    </w:p>
    <w:p w:rsidR="5887FFFF" w:rsidP="00254D42" w:rsidRDefault="5887FFFF" w14:paraId="22CFC2C7" w14:textId="77777777">
      <w:pPr>
        <w:rPr>
          <w:rFonts w:eastAsia="Calibri Light"/>
        </w:rPr>
      </w:pPr>
    </w:p>
    <w:p w:rsidRPr="00C62F01" w:rsidR="00254D42" w:rsidP="00C62F01" w:rsidRDefault="00780622" w14:paraId="22CFC2C8" w14:textId="77777777">
      <w:pPr>
        <w:pStyle w:val="Beskrivning"/>
        <w:rPr>
          <w:rFonts w:eastAsia="Calibri Light"/>
          <w:i w:val="0"/>
          <w:sz w:val="36"/>
          <w:szCs w:val="36"/>
        </w:rPr>
      </w:pPr>
      <w:r w:rsidRPr="00C62F01">
        <w:rPr>
          <w:rFonts w:eastAsia="Calibri Light"/>
          <w:i w:val="0"/>
          <w:sz w:val="36"/>
          <w:szCs w:val="36"/>
        </w:rPr>
        <w:t>Versionshistorik</w:t>
      </w:r>
    </w:p>
    <w:tbl>
      <w:tblPr>
        <w:tblStyle w:val="Rutntstabell4dekorfrg4"/>
        <w:tblW w:w="10026" w:type="dxa"/>
        <w:tblLayout w:type="fixed"/>
        <w:tblLook w:val="0620" w:firstRow="1" w:lastRow="0" w:firstColumn="0" w:lastColumn="0" w:noHBand="1" w:noVBand="1"/>
      </w:tblPr>
      <w:tblGrid>
        <w:gridCol w:w="990"/>
        <w:gridCol w:w="1305"/>
        <w:gridCol w:w="7731"/>
      </w:tblGrid>
      <w:tr w:rsidR="464A86C8" w:rsidTr="1FA5B17F" w14:paraId="22CFC2CD" w14:textId="77777777">
        <w:trPr>
          <w:cnfStyle w:val="100000000000" w:firstRow="1" w:lastRow="0" w:firstColumn="0" w:lastColumn="0" w:oddVBand="0" w:evenVBand="0" w:oddHBand="0" w:evenHBand="0" w:firstRowFirstColumn="0" w:firstRowLastColumn="0" w:lastRowFirstColumn="0" w:lastRowLastColumn="0"/>
          <w:trHeight w:val="300"/>
        </w:trPr>
        <w:tc>
          <w:tcPr>
            <w:tcW w:w="990" w:type="dxa"/>
          </w:tcPr>
          <w:p w:rsidR="464A86C8" w:rsidP="464A86C8" w:rsidRDefault="464A86C8" w14:paraId="22CFC2C9" w14:textId="77777777">
            <w:pPr>
              <w:spacing w:line="259" w:lineRule="auto"/>
              <w:rPr>
                <w:rFonts w:eastAsia="Calibri" w:cs="Calibri"/>
                <w:color w:val="000000" w:themeColor="text1"/>
              </w:rPr>
            </w:pPr>
            <w:r w:rsidRPr="464A86C8">
              <w:rPr>
                <w:rFonts w:eastAsia="Calibri" w:cs="Calibri"/>
                <w:color w:val="000000" w:themeColor="text1"/>
              </w:rPr>
              <w:t>Version</w:t>
            </w:r>
          </w:p>
        </w:tc>
        <w:tc>
          <w:tcPr>
            <w:tcW w:w="1305" w:type="dxa"/>
          </w:tcPr>
          <w:p w:rsidR="464A86C8" w:rsidP="464A86C8" w:rsidRDefault="464A86C8" w14:paraId="22CFC2CA" w14:textId="77777777">
            <w:pPr>
              <w:spacing w:line="259" w:lineRule="auto"/>
              <w:rPr>
                <w:rFonts w:eastAsia="Calibri" w:cs="Calibri"/>
                <w:b w:val="0"/>
                <w:bCs w:val="0"/>
                <w:color w:val="000000" w:themeColor="text1"/>
              </w:rPr>
            </w:pPr>
            <w:r w:rsidRPr="464A86C8">
              <w:rPr>
                <w:rFonts w:eastAsia="Calibri" w:cs="Calibri"/>
                <w:color w:val="000000" w:themeColor="text1"/>
              </w:rPr>
              <w:t>Datum</w:t>
            </w:r>
          </w:p>
        </w:tc>
        <w:tc>
          <w:tcPr>
            <w:tcW w:w="7731" w:type="dxa"/>
          </w:tcPr>
          <w:p w:rsidR="464A86C8" w:rsidP="464A86C8" w:rsidRDefault="7C4ACBE0" w14:paraId="22CFC2CB" w14:textId="0C1DE59D">
            <w:pPr>
              <w:spacing w:line="259" w:lineRule="auto"/>
              <w:rPr>
                <w:rFonts w:eastAsia="Calibri" w:cs="Calibri"/>
                <w:b w:val="0"/>
                <w:bCs w:val="0"/>
                <w:color w:val="000000" w:themeColor="text1"/>
              </w:rPr>
            </w:pPr>
            <w:r w:rsidRPr="7128B818">
              <w:rPr>
                <w:rFonts w:eastAsia="Calibri" w:cs="Calibri"/>
                <w:color w:val="000000" w:themeColor="text1"/>
              </w:rPr>
              <w:t>Ändrat</w:t>
            </w:r>
            <w:r w:rsidRPr="7128B818" w:rsidR="18EE536B">
              <w:rPr>
                <w:rFonts w:eastAsia="Calibri" w:cs="Calibri"/>
                <w:color w:val="000000" w:themeColor="text1"/>
              </w:rPr>
              <w:t>/Kommentar</w:t>
            </w:r>
          </w:p>
        </w:tc>
      </w:tr>
      <w:tr w:rsidR="008C38F0" w:rsidTr="1FA5B17F" w14:paraId="179EE841" w14:textId="77777777">
        <w:tblPrEx>
          <w:tblCellMar>
            <w:left w:w="108" w:type="dxa"/>
            <w:right w:w="108" w:type="dxa"/>
          </w:tblCellMar>
        </w:tblPrEx>
        <w:trPr>
          <w:trHeight w:val="300"/>
        </w:trPr>
        <w:tc>
          <w:tcPr>
            <w:tcW w:w="990" w:type="dxa"/>
          </w:tcPr>
          <w:p w:rsidR="008C38F0" w:rsidP="20BDCDB4" w:rsidRDefault="008C38F0" w14:paraId="3A874362" w14:textId="36FB424A">
            <w:pPr>
              <w:spacing w:line="259" w:lineRule="auto"/>
              <w:rPr>
                <w:rFonts w:eastAsia="Calibri" w:cs="Calibri"/>
                <w:color w:val="000000" w:themeColor="text1"/>
                <w:sz w:val="20"/>
                <w:szCs w:val="20"/>
              </w:rPr>
            </w:pPr>
            <w:r>
              <w:rPr>
                <w:rFonts w:eastAsia="Calibri" w:cs="Calibri"/>
                <w:color w:val="000000" w:themeColor="text1"/>
                <w:sz w:val="20"/>
                <w:szCs w:val="20"/>
              </w:rPr>
              <w:t>1.0</w:t>
            </w:r>
          </w:p>
        </w:tc>
        <w:tc>
          <w:tcPr>
            <w:tcW w:w="1305" w:type="dxa"/>
          </w:tcPr>
          <w:p w:rsidRPr="20BDCDB4" w:rsidR="008C38F0" w:rsidP="20BDCDB4" w:rsidRDefault="008C38F0" w14:paraId="7230E7A2" w14:textId="72E326A7">
            <w:pPr>
              <w:spacing w:line="259" w:lineRule="auto"/>
              <w:rPr>
                <w:rFonts w:eastAsia="Calibri" w:cs="Calibri"/>
                <w:color w:val="000000" w:themeColor="text1"/>
                <w:sz w:val="20"/>
                <w:szCs w:val="20"/>
              </w:rPr>
            </w:pPr>
            <w:r w:rsidRPr="1FA5B17F">
              <w:rPr>
                <w:rFonts w:eastAsia="Calibri" w:cs="Calibri"/>
                <w:color w:val="000000" w:themeColor="text1"/>
                <w:sz w:val="20"/>
                <w:szCs w:val="20"/>
              </w:rPr>
              <w:t>2023-04-2</w:t>
            </w:r>
            <w:r w:rsidRPr="1FA5B17F" w:rsidR="7A3262DF">
              <w:rPr>
                <w:rFonts w:eastAsia="Calibri" w:cs="Calibri"/>
                <w:color w:val="000000" w:themeColor="text1"/>
                <w:sz w:val="20"/>
                <w:szCs w:val="20"/>
              </w:rPr>
              <w:t>6</w:t>
            </w:r>
          </w:p>
        </w:tc>
        <w:tc>
          <w:tcPr>
            <w:tcW w:w="7731" w:type="dxa"/>
          </w:tcPr>
          <w:p w:rsidRPr="20BDCDB4" w:rsidR="008C38F0" w:rsidP="20BDCDB4" w:rsidRDefault="008C38F0" w14:paraId="5933144E" w14:textId="53FECFF5">
            <w:pPr>
              <w:spacing w:line="259" w:lineRule="auto"/>
              <w:rPr>
                <w:rFonts w:eastAsia="Calibri" w:cs="Calibri"/>
                <w:color w:val="000000" w:themeColor="text1"/>
                <w:sz w:val="20"/>
                <w:szCs w:val="20"/>
              </w:rPr>
            </w:pPr>
            <w:r w:rsidRPr="1FA5B17F">
              <w:rPr>
                <w:rFonts w:eastAsia="Calibri" w:cs="Calibri"/>
                <w:color w:val="000000" w:themeColor="text1"/>
                <w:sz w:val="20"/>
                <w:szCs w:val="20"/>
              </w:rPr>
              <w:t xml:space="preserve">Version 1.0 </w:t>
            </w:r>
            <w:r w:rsidRPr="1FA5B17F" w:rsidR="789399F4">
              <w:rPr>
                <w:rFonts w:eastAsia="Calibri" w:cs="Calibri"/>
                <w:color w:val="000000" w:themeColor="text1"/>
                <w:sz w:val="20"/>
                <w:szCs w:val="20"/>
              </w:rPr>
              <w:t xml:space="preserve">publicerad på projektsidan </w:t>
            </w:r>
            <w:r w:rsidRPr="1FA5B17F">
              <w:rPr>
                <w:rFonts w:eastAsia="Calibri" w:cs="Calibri"/>
                <w:color w:val="000000" w:themeColor="text1"/>
                <w:sz w:val="20"/>
                <w:szCs w:val="20"/>
              </w:rPr>
              <w:t>av API-dokumentation och API-specifikation</w:t>
            </w:r>
          </w:p>
        </w:tc>
      </w:tr>
    </w:tbl>
    <w:p w:rsidR="5887FFFF" w:rsidP="464A86C8" w:rsidRDefault="5887FFFF" w14:paraId="22CFC2D8" w14:textId="77777777">
      <w:pPr>
        <w:spacing w:before="200" w:after="200"/>
        <w:ind w:right="-709"/>
        <w:rPr>
          <w:rFonts w:eastAsia="Times New Roman"/>
        </w:rPr>
      </w:pPr>
    </w:p>
    <w:p w:rsidR="00B40951" w:rsidRDefault="00B40951" w14:paraId="22CFC2DB" w14:textId="77777777">
      <w:pPr>
        <w:spacing w:before="60"/>
        <w:rPr>
          <w:rFonts w:eastAsia="Times New Roman" w:cstheme="majorBidi"/>
          <w:sz w:val="40"/>
          <w:szCs w:val="40"/>
        </w:rPr>
      </w:pPr>
      <w:r w:rsidRPr="464A86C8">
        <w:rPr>
          <w:rFonts w:eastAsia="Times New Roman"/>
        </w:rPr>
        <w:br w:type="page"/>
      </w:r>
    </w:p>
    <w:p w:rsidR="464A86C8" w:rsidRDefault="464A86C8" w14:paraId="22CFC2DC" w14:textId="77777777"/>
    <w:p w:rsidR="008A3E2A" w:rsidRDefault="008A3E2A" w14:paraId="22CFC2DE" w14:textId="77777777">
      <w:pPr>
        <w:spacing w:before="60"/>
      </w:pPr>
    </w:p>
    <w:sdt>
      <w:sdtPr>
        <w:rPr>
          <w:rFonts w:asciiTheme="minorHAnsi" w:hAnsiTheme="minorHAnsi"/>
          <w:b/>
          <w:color w:val="2B579A"/>
          <w:shd w:val="clear" w:color="auto" w:fill="E6E6E6"/>
        </w:rPr>
        <w:id w:val="-2101482603"/>
        <w:docPartObj>
          <w:docPartGallery w:val="Table of Contents"/>
          <w:docPartUnique/>
        </w:docPartObj>
      </w:sdtPr>
      <w:sdtEndPr>
        <w:rPr>
          <w:rFonts w:ascii="Calibri" w:hAnsi="Calibri"/>
          <w:b w:val="0"/>
          <w:bCs/>
        </w:rPr>
      </w:sdtEndPr>
      <w:sdtContent>
        <w:p w:rsidRPr="008A3E2A" w:rsidR="008A3E2A" w:rsidP="20BDCDB4" w:rsidRDefault="008A3E2A" w14:paraId="22CFC2DF" w14:textId="77777777">
          <w:pPr>
            <w:pStyle w:val="Brdtext"/>
            <w:rPr>
              <w:rFonts w:asciiTheme="minorHAnsi" w:hAnsiTheme="minorHAnsi"/>
              <w:b/>
              <w:bCs/>
              <w:color w:val="2B579A"/>
              <w:shd w:val="clear" w:color="auto" w:fill="E6E6E6"/>
            </w:rPr>
          </w:pPr>
          <w:r w:rsidRPr="20BDCDB4">
            <w:rPr>
              <w:rFonts w:ascii="Calibri Light" w:hAnsi="Calibri Light" w:cs="Calibri Light"/>
              <w:sz w:val="36"/>
              <w:szCs w:val="36"/>
            </w:rPr>
            <w:t>Innehåll</w:t>
          </w:r>
        </w:p>
        <w:p w:rsidR="00A87C95" w:rsidRDefault="008A3E2A" w14:paraId="2C8FFAEA" w14:textId="5B491858">
          <w:pPr>
            <w:pStyle w:val="Innehll1"/>
            <w:rPr>
              <w:rFonts w:asciiTheme="minorHAnsi" w:hAnsiTheme="minorHAnsi" w:eastAsiaTheme="minorEastAsia"/>
              <w:b w:val="0"/>
              <w:bCs w:val="0"/>
              <w:sz w:val="22"/>
              <w:szCs w:val="22"/>
              <w:lang w:eastAsia="ja-JP"/>
            </w:rPr>
          </w:pPr>
          <w:r>
            <w:rPr>
              <w:color w:val="2B579A"/>
              <w:shd w:val="clear" w:color="auto" w:fill="E6E6E6"/>
            </w:rPr>
            <w:fldChar w:fldCharType="begin"/>
          </w:r>
          <w:r w:rsidR="0033039D">
            <w:instrText xml:space="preserve"> TOC \o "1-</w:instrText>
          </w:r>
          <w:r w:rsidR="00A01B7B">
            <w:instrText>3</w:instrText>
          </w:r>
          <w:r>
            <w:instrText xml:space="preserve">" \h \z \u </w:instrText>
          </w:r>
          <w:r>
            <w:rPr>
              <w:color w:val="2B579A"/>
              <w:shd w:val="clear" w:color="auto" w:fill="E6E6E6"/>
            </w:rPr>
            <w:fldChar w:fldCharType="separate"/>
          </w:r>
          <w:hyperlink w:history="1" w:anchor="_Toc133361384">
            <w:r w:rsidRPr="007000EF" w:rsidR="00A87C95">
              <w:rPr>
                <w:rStyle w:val="Hyperlnk"/>
              </w:rPr>
              <w:t>1</w:t>
            </w:r>
            <w:r w:rsidR="00A87C95">
              <w:rPr>
                <w:rFonts w:asciiTheme="minorHAnsi" w:hAnsiTheme="minorHAnsi" w:eastAsiaTheme="minorEastAsia"/>
                <w:b w:val="0"/>
                <w:bCs w:val="0"/>
                <w:sz w:val="22"/>
                <w:szCs w:val="22"/>
                <w:lang w:eastAsia="ja-JP"/>
              </w:rPr>
              <w:tab/>
            </w:r>
            <w:r w:rsidRPr="007000EF" w:rsidR="00A87C95">
              <w:rPr>
                <w:rStyle w:val="Hyperlnk"/>
              </w:rPr>
              <w:t>Om projektet FörRätt</w:t>
            </w:r>
            <w:r w:rsidR="00A87C95">
              <w:rPr>
                <w:webHidden/>
              </w:rPr>
              <w:tab/>
            </w:r>
            <w:r w:rsidR="00A87C95">
              <w:rPr>
                <w:webHidden/>
              </w:rPr>
              <w:fldChar w:fldCharType="begin"/>
            </w:r>
            <w:r w:rsidR="00A87C95">
              <w:rPr>
                <w:webHidden/>
              </w:rPr>
              <w:instrText xml:space="preserve"> PAGEREF _Toc133361384 \h </w:instrText>
            </w:r>
            <w:r w:rsidR="00A87C95">
              <w:rPr>
                <w:webHidden/>
              </w:rPr>
            </w:r>
            <w:r w:rsidR="00A87C95">
              <w:rPr>
                <w:webHidden/>
              </w:rPr>
              <w:fldChar w:fldCharType="separate"/>
            </w:r>
            <w:r w:rsidR="00A87C95">
              <w:rPr>
                <w:webHidden/>
              </w:rPr>
              <w:t>4</w:t>
            </w:r>
            <w:r w:rsidR="00A87C95">
              <w:rPr>
                <w:webHidden/>
              </w:rPr>
              <w:fldChar w:fldCharType="end"/>
            </w:r>
          </w:hyperlink>
        </w:p>
        <w:p w:rsidR="00A87C95" w:rsidRDefault="00A87C95" w14:paraId="2A99BD73" w14:textId="79013E82">
          <w:pPr>
            <w:pStyle w:val="Innehll1"/>
            <w:rPr>
              <w:rFonts w:asciiTheme="minorHAnsi" w:hAnsiTheme="minorHAnsi" w:eastAsiaTheme="minorEastAsia"/>
              <w:b w:val="0"/>
              <w:bCs w:val="0"/>
              <w:sz w:val="22"/>
              <w:szCs w:val="22"/>
              <w:lang w:eastAsia="ja-JP"/>
            </w:rPr>
          </w:pPr>
          <w:hyperlink w:history="1" w:anchor="_Toc133361385">
            <w:r w:rsidRPr="007000EF">
              <w:rPr>
                <w:rStyle w:val="Hyperlnk"/>
              </w:rPr>
              <w:t>2</w:t>
            </w:r>
            <w:r>
              <w:rPr>
                <w:rFonts w:asciiTheme="minorHAnsi" w:hAnsiTheme="minorHAnsi" w:eastAsiaTheme="minorEastAsia"/>
                <w:b w:val="0"/>
                <w:bCs w:val="0"/>
                <w:sz w:val="22"/>
                <w:szCs w:val="22"/>
                <w:lang w:eastAsia="ja-JP"/>
              </w:rPr>
              <w:tab/>
            </w:r>
            <w:r w:rsidRPr="007000EF">
              <w:rPr>
                <w:rStyle w:val="Hyperlnk"/>
              </w:rPr>
              <w:t>Beskrivning av dokumentets syfte och upplägg</w:t>
            </w:r>
            <w:r>
              <w:rPr>
                <w:webHidden/>
              </w:rPr>
              <w:tab/>
            </w:r>
            <w:r>
              <w:rPr>
                <w:webHidden/>
              </w:rPr>
              <w:fldChar w:fldCharType="begin"/>
            </w:r>
            <w:r>
              <w:rPr>
                <w:webHidden/>
              </w:rPr>
              <w:instrText xml:space="preserve"> PAGEREF _Toc133361385 \h </w:instrText>
            </w:r>
            <w:r>
              <w:rPr>
                <w:webHidden/>
              </w:rPr>
            </w:r>
            <w:r>
              <w:rPr>
                <w:webHidden/>
              </w:rPr>
              <w:fldChar w:fldCharType="separate"/>
            </w:r>
            <w:r>
              <w:rPr>
                <w:webHidden/>
              </w:rPr>
              <w:t>4</w:t>
            </w:r>
            <w:r>
              <w:rPr>
                <w:webHidden/>
              </w:rPr>
              <w:fldChar w:fldCharType="end"/>
            </w:r>
          </w:hyperlink>
        </w:p>
        <w:p w:rsidR="00A87C95" w:rsidRDefault="00A87C95" w14:paraId="6705A178" w14:textId="586BE464">
          <w:pPr>
            <w:pStyle w:val="Innehll2"/>
            <w:tabs>
              <w:tab w:val="left" w:pos="879"/>
            </w:tabs>
            <w:rPr>
              <w:rFonts w:asciiTheme="minorHAnsi" w:hAnsiTheme="minorHAnsi" w:eastAsiaTheme="minorEastAsia"/>
              <w:sz w:val="22"/>
              <w:szCs w:val="22"/>
              <w:lang w:eastAsia="ja-JP"/>
            </w:rPr>
          </w:pPr>
          <w:hyperlink w:history="1" w:anchor="_Toc133361386">
            <w:r w:rsidRPr="007000EF">
              <w:rPr>
                <w:rStyle w:val="Hyperlnk"/>
              </w:rPr>
              <w:t>2.1</w:t>
            </w:r>
            <w:r>
              <w:rPr>
                <w:rFonts w:asciiTheme="minorHAnsi" w:hAnsiTheme="minorHAnsi" w:eastAsiaTheme="minorEastAsia"/>
                <w:sz w:val="22"/>
                <w:szCs w:val="22"/>
                <w:lang w:eastAsia="ja-JP"/>
              </w:rPr>
              <w:tab/>
            </w:r>
            <w:r w:rsidRPr="007000EF">
              <w:rPr>
                <w:rStyle w:val="Hyperlnk"/>
              </w:rPr>
              <w:t>REST API-profil</w:t>
            </w:r>
            <w:r>
              <w:rPr>
                <w:webHidden/>
              </w:rPr>
              <w:tab/>
            </w:r>
            <w:r>
              <w:rPr>
                <w:webHidden/>
              </w:rPr>
              <w:fldChar w:fldCharType="begin"/>
            </w:r>
            <w:r>
              <w:rPr>
                <w:webHidden/>
              </w:rPr>
              <w:instrText xml:space="preserve"> PAGEREF _Toc133361386 \h </w:instrText>
            </w:r>
            <w:r>
              <w:rPr>
                <w:webHidden/>
              </w:rPr>
            </w:r>
            <w:r>
              <w:rPr>
                <w:webHidden/>
              </w:rPr>
              <w:fldChar w:fldCharType="separate"/>
            </w:r>
            <w:r>
              <w:rPr>
                <w:webHidden/>
              </w:rPr>
              <w:t>4</w:t>
            </w:r>
            <w:r>
              <w:rPr>
                <w:webHidden/>
              </w:rPr>
              <w:fldChar w:fldCharType="end"/>
            </w:r>
          </w:hyperlink>
        </w:p>
        <w:p w:rsidR="00A87C95" w:rsidRDefault="00A87C95" w14:paraId="5E105760" w14:textId="6E1F8A83">
          <w:pPr>
            <w:pStyle w:val="Innehll1"/>
            <w:rPr>
              <w:rFonts w:asciiTheme="minorHAnsi" w:hAnsiTheme="minorHAnsi" w:eastAsiaTheme="minorEastAsia"/>
              <w:b w:val="0"/>
              <w:bCs w:val="0"/>
              <w:sz w:val="22"/>
              <w:szCs w:val="22"/>
              <w:lang w:eastAsia="ja-JP"/>
            </w:rPr>
          </w:pPr>
          <w:hyperlink w:history="1" w:anchor="_Toc133361387">
            <w:r w:rsidRPr="007000EF">
              <w:rPr>
                <w:rStyle w:val="Hyperlnk"/>
              </w:rPr>
              <w:t>3</w:t>
            </w:r>
            <w:r>
              <w:rPr>
                <w:rFonts w:asciiTheme="minorHAnsi" w:hAnsiTheme="minorHAnsi" w:eastAsiaTheme="minorEastAsia"/>
                <w:b w:val="0"/>
                <w:bCs w:val="0"/>
                <w:sz w:val="22"/>
                <w:szCs w:val="22"/>
                <w:lang w:eastAsia="ja-JP"/>
              </w:rPr>
              <w:tab/>
            </w:r>
            <w:r w:rsidRPr="007000EF">
              <w:rPr>
                <w:rStyle w:val="Hyperlnk"/>
              </w:rPr>
              <w:t>Säkerhet</w:t>
            </w:r>
            <w:r>
              <w:rPr>
                <w:webHidden/>
              </w:rPr>
              <w:tab/>
            </w:r>
            <w:r>
              <w:rPr>
                <w:webHidden/>
              </w:rPr>
              <w:fldChar w:fldCharType="begin"/>
            </w:r>
            <w:r>
              <w:rPr>
                <w:webHidden/>
              </w:rPr>
              <w:instrText xml:space="preserve"> PAGEREF _Toc133361387 \h </w:instrText>
            </w:r>
            <w:r>
              <w:rPr>
                <w:webHidden/>
              </w:rPr>
            </w:r>
            <w:r>
              <w:rPr>
                <w:webHidden/>
              </w:rPr>
              <w:fldChar w:fldCharType="separate"/>
            </w:r>
            <w:r>
              <w:rPr>
                <w:webHidden/>
              </w:rPr>
              <w:t>5</w:t>
            </w:r>
            <w:r>
              <w:rPr>
                <w:webHidden/>
              </w:rPr>
              <w:fldChar w:fldCharType="end"/>
            </w:r>
          </w:hyperlink>
        </w:p>
        <w:p w:rsidR="00A87C95" w:rsidRDefault="00A87C95" w14:paraId="33F4F576" w14:textId="135B6F97">
          <w:pPr>
            <w:pStyle w:val="Innehll2"/>
            <w:tabs>
              <w:tab w:val="left" w:pos="879"/>
            </w:tabs>
            <w:rPr>
              <w:rFonts w:asciiTheme="minorHAnsi" w:hAnsiTheme="minorHAnsi" w:eastAsiaTheme="minorEastAsia"/>
              <w:sz w:val="22"/>
              <w:szCs w:val="22"/>
              <w:lang w:eastAsia="ja-JP"/>
            </w:rPr>
          </w:pPr>
          <w:hyperlink w:history="1" w:anchor="_Toc133361388">
            <w:r w:rsidRPr="007000EF">
              <w:rPr>
                <w:rStyle w:val="Hyperlnk"/>
              </w:rPr>
              <w:t>3.1</w:t>
            </w:r>
            <w:r>
              <w:rPr>
                <w:rFonts w:asciiTheme="minorHAnsi" w:hAnsiTheme="minorHAnsi" w:eastAsiaTheme="minorEastAsia"/>
                <w:sz w:val="22"/>
                <w:szCs w:val="22"/>
                <w:lang w:eastAsia="ja-JP"/>
              </w:rPr>
              <w:tab/>
            </w:r>
            <w:r w:rsidRPr="007000EF">
              <w:rPr>
                <w:rStyle w:val="Hyperlnk"/>
              </w:rPr>
              <w:t>Autentisering</w:t>
            </w:r>
            <w:r>
              <w:rPr>
                <w:webHidden/>
              </w:rPr>
              <w:tab/>
            </w:r>
            <w:r>
              <w:rPr>
                <w:webHidden/>
              </w:rPr>
              <w:fldChar w:fldCharType="begin"/>
            </w:r>
            <w:r>
              <w:rPr>
                <w:webHidden/>
              </w:rPr>
              <w:instrText xml:space="preserve"> PAGEREF _Toc133361388 \h </w:instrText>
            </w:r>
            <w:r>
              <w:rPr>
                <w:webHidden/>
              </w:rPr>
            </w:r>
            <w:r>
              <w:rPr>
                <w:webHidden/>
              </w:rPr>
              <w:fldChar w:fldCharType="separate"/>
            </w:r>
            <w:r>
              <w:rPr>
                <w:webHidden/>
              </w:rPr>
              <w:t>5</w:t>
            </w:r>
            <w:r>
              <w:rPr>
                <w:webHidden/>
              </w:rPr>
              <w:fldChar w:fldCharType="end"/>
            </w:r>
          </w:hyperlink>
        </w:p>
        <w:p w:rsidR="00A87C95" w:rsidRDefault="00A87C95" w14:paraId="577985CF" w14:textId="18404182">
          <w:pPr>
            <w:pStyle w:val="Innehll2"/>
            <w:tabs>
              <w:tab w:val="left" w:pos="879"/>
            </w:tabs>
            <w:rPr>
              <w:rFonts w:asciiTheme="minorHAnsi" w:hAnsiTheme="minorHAnsi" w:eastAsiaTheme="minorEastAsia"/>
              <w:sz w:val="22"/>
              <w:szCs w:val="22"/>
              <w:lang w:eastAsia="ja-JP"/>
            </w:rPr>
          </w:pPr>
          <w:hyperlink w:history="1" w:anchor="_Toc133361389">
            <w:r w:rsidRPr="007000EF">
              <w:rPr>
                <w:rStyle w:val="Hyperlnk"/>
              </w:rPr>
              <w:t>3.2</w:t>
            </w:r>
            <w:r>
              <w:rPr>
                <w:rFonts w:asciiTheme="minorHAnsi" w:hAnsiTheme="minorHAnsi" w:eastAsiaTheme="minorEastAsia"/>
                <w:sz w:val="22"/>
                <w:szCs w:val="22"/>
                <w:lang w:eastAsia="ja-JP"/>
              </w:rPr>
              <w:tab/>
            </w:r>
            <w:r w:rsidRPr="007000EF">
              <w:rPr>
                <w:rStyle w:val="Hyperlnk"/>
              </w:rPr>
              <w:t>Känsliga uppgifter</w:t>
            </w:r>
            <w:r>
              <w:rPr>
                <w:webHidden/>
              </w:rPr>
              <w:tab/>
            </w:r>
            <w:r>
              <w:rPr>
                <w:webHidden/>
              </w:rPr>
              <w:fldChar w:fldCharType="begin"/>
            </w:r>
            <w:r>
              <w:rPr>
                <w:webHidden/>
              </w:rPr>
              <w:instrText xml:space="preserve"> PAGEREF _Toc133361389 \h </w:instrText>
            </w:r>
            <w:r>
              <w:rPr>
                <w:webHidden/>
              </w:rPr>
            </w:r>
            <w:r>
              <w:rPr>
                <w:webHidden/>
              </w:rPr>
              <w:fldChar w:fldCharType="separate"/>
            </w:r>
            <w:r>
              <w:rPr>
                <w:webHidden/>
              </w:rPr>
              <w:t>5</w:t>
            </w:r>
            <w:r>
              <w:rPr>
                <w:webHidden/>
              </w:rPr>
              <w:fldChar w:fldCharType="end"/>
            </w:r>
          </w:hyperlink>
        </w:p>
        <w:p w:rsidR="00A87C95" w:rsidRDefault="00A87C95" w14:paraId="6C0F3D26" w14:textId="5A8F50EB">
          <w:pPr>
            <w:pStyle w:val="Innehll1"/>
            <w:rPr>
              <w:rFonts w:asciiTheme="minorHAnsi" w:hAnsiTheme="minorHAnsi" w:eastAsiaTheme="minorEastAsia"/>
              <w:b w:val="0"/>
              <w:bCs w:val="0"/>
              <w:sz w:val="22"/>
              <w:szCs w:val="22"/>
              <w:lang w:eastAsia="ja-JP"/>
            </w:rPr>
          </w:pPr>
          <w:hyperlink w:history="1" w:anchor="_Toc133361390">
            <w:r w:rsidRPr="007000EF">
              <w:rPr>
                <w:rStyle w:val="Hyperlnk"/>
              </w:rPr>
              <w:t>4</w:t>
            </w:r>
            <w:r>
              <w:rPr>
                <w:rFonts w:asciiTheme="minorHAnsi" w:hAnsiTheme="minorHAnsi" w:eastAsiaTheme="minorEastAsia"/>
                <w:b w:val="0"/>
                <w:bCs w:val="0"/>
                <w:sz w:val="22"/>
                <w:szCs w:val="22"/>
                <w:lang w:eastAsia="ja-JP"/>
              </w:rPr>
              <w:tab/>
            </w:r>
            <w:r w:rsidRPr="007000EF">
              <w:rPr>
                <w:rStyle w:val="Hyperlnk"/>
              </w:rPr>
              <w:t>Sekvensdiagram</w:t>
            </w:r>
            <w:r>
              <w:rPr>
                <w:webHidden/>
              </w:rPr>
              <w:tab/>
            </w:r>
            <w:r>
              <w:rPr>
                <w:webHidden/>
              </w:rPr>
              <w:fldChar w:fldCharType="begin"/>
            </w:r>
            <w:r>
              <w:rPr>
                <w:webHidden/>
              </w:rPr>
              <w:instrText xml:space="preserve"> PAGEREF _Toc133361390 \h </w:instrText>
            </w:r>
            <w:r>
              <w:rPr>
                <w:webHidden/>
              </w:rPr>
            </w:r>
            <w:r>
              <w:rPr>
                <w:webHidden/>
              </w:rPr>
              <w:fldChar w:fldCharType="separate"/>
            </w:r>
            <w:r>
              <w:rPr>
                <w:webHidden/>
              </w:rPr>
              <w:t>6</w:t>
            </w:r>
            <w:r>
              <w:rPr>
                <w:webHidden/>
              </w:rPr>
              <w:fldChar w:fldCharType="end"/>
            </w:r>
          </w:hyperlink>
        </w:p>
        <w:p w:rsidR="00A87C95" w:rsidRDefault="00A87C95" w14:paraId="1FA9CAAD" w14:textId="494CD7D3">
          <w:pPr>
            <w:pStyle w:val="Innehll1"/>
            <w:rPr>
              <w:rFonts w:asciiTheme="minorHAnsi" w:hAnsiTheme="minorHAnsi" w:eastAsiaTheme="minorEastAsia"/>
              <w:b w:val="0"/>
              <w:bCs w:val="0"/>
              <w:sz w:val="22"/>
              <w:szCs w:val="22"/>
              <w:lang w:eastAsia="ja-JP"/>
            </w:rPr>
          </w:pPr>
          <w:hyperlink w:history="1" w:anchor="_Toc133361391">
            <w:r w:rsidRPr="007000EF">
              <w:rPr>
                <w:rStyle w:val="Hyperlnk"/>
                <w:lang w:eastAsia="sv-SE"/>
              </w:rPr>
              <w:t>5</w:t>
            </w:r>
            <w:r>
              <w:rPr>
                <w:rFonts w:asciiTheme="minorHAnsi" w:hAnsiTheme="minorHAnsi" w:eastAsiaTheme="minorEastAsia"/>
                <w:b w:val="0"/>
                <w:bCs w:val="0"/>
                <w:sz w:val="22"/>
                <w:szCs w:val="22"/>
                <w:lang w:eastAsia="ja-JP"/>
              </w:rPr>
              <w:tab/>
            </w:r>
            <w:r w:rsidRPr="007000EF">
              <w:rPr>
                <w:rStyle w:val="Hyperlnk"/>
                <w:lang w:eastAsia="sv-SE"/>
              </w:rPr>
              <w:t>API-specifikation</w:t>
            </w:r>
            <w:r>
              <w:rPr>
                <w:webHidden/>
              </w:rPr>
              <w:tab/>
            </w:r>
            <w:r>
              <w:rPr>
                <w:webHidden/>
              </w:rPr>
              <w:fldChar w:fldCharType="begin"/>
            </w:r>
            <w:r>
              <w:rPr>
                <w:webHidden/>
              </w:rPr>
              <w:instrText xml:space="preserve"> PAGEREF _Toc133361391 \h </w:instrText>
            </w:r>
            <w:r>
              <w:rPr>
                <w:webHidden/>
              </w:rPr>
            </w:r>
            <w:r>
              <w:rPr>
                <w:webHidden/>
              </w:rPr>
              <w:fldChar w:fldCharType="separate"/>
            </w:r>
            <w:r>
              <w:rPr>
                <w:webHidden/>
              </w:rPr>
              <w:t>7</w:t>
            </w:r>
            <w:r>
              <w:rPr>
                <w:webHidden/>
              </w:rPr>
              <w:fldChar w:fldCharType="end"/>
            </w:r>
          </w:hyperlink>
        </w:p>
        <w:p w:rsidR="00A87C95" w:rsidRDefault="00A87C95" w14:paraId="4FD109AA" w14:textId="79E53B7F">
          <w:pPr>
            <w:pStyle w:val="Innehll2"/>
            <w:tabs>
              <w:tab w:val="left" w:pos="879"/>
            </w:tabs>
            <w:rPr>
              <w:rFonts w:asciiTheme="minorHAnsi" w:hAnsiTheme="minorHAnsi" w:eastAsiaTheme="minorEastAsia"/>
              <w:sz w:val="22"/>
              <w:szCs w:val="22"/>
              <w:lang w:eastAsia="ja-JP"/>
            </w:rPr>
          </w:pPr>
          <w:hyperlink w:history="1" w:anchor="_Toc133361392">
            <w:r w:rsidRPr="007000EF">
              <w:rPr>
                <w:rStyle w:val="Hyperlnk"/>
              </w:rPr>
              <w:t>5.1</w:t>
            </w:r>
            <w:r>
              <w:rPr>
                <w:rFonts w:asciiTheme="minorHAnsi" w:hAnsiTheme="minorHAnsi" w:eastAsiaTheme="minorEastAsia"/>
                <w:sz w:val="22"/>
                <w:szCs w:val="22"/>
                <w:lang w:eastAsia="ja-JP"/>
              </w:rPr>
              <w:tab/>
            </w:r>
            <w:r w:rsidRPr="007000EF">
              <w:rPr>
                <w:rStyle w:val="Hyperlnk"/>
              </w:rPr>
              <w:t>Metoder</w:t>
            </w:r>
            <w:r>
              <w:rPr>
                <w:webHidden/>
              </w:rPr>
              <w:tab/>
            </w:r>
            <w:r>
              <w:rPr>
                <w:webHidden/>
              </w:rPr>
              <w:fldChar w:fldCharType="begin"/>
            </w:r>
            <w:r>
              <w:rPr>
                <w:webHidden/>
              </w:rPr>
              <w:instrText xml:space="preserve"> PAGEREF _Toc133361392 \h </w:instrText>
            </w:r>
            <w:r>
              <w:rPr>
                <w:webHidden/>
              </w:rPr>
            </w:r>
            <w:r>
              <w:rPr>
                <w:webHidden/>
              </w:rPr>
              <w:fldChar w:fldCharType="separate"/>
            </w:r>
            <w:r>
              <w:rPr>
                <w:webHidden/>
              </w:rPr>
              <w:t>7</w:t>
            </w:r>
            <w:r>
              <w:rPr>
                <w:webHidden/>
              </w:rPr>
              <w:fldChar w:fldCharType="end"/>
            </w:r>
          </w:hyperlink>
        </w:p>
        <w:p w:rsidR="00A87C95" w:rsidRDefault="00A87C95" w14:paraId="216CAF27" w14:textId="26E71395">
          <w:pPr>
            <w:pStyle w:val="Innehll3"/>
            <w:rPr>
              <w:rFonts w:asciiTheme="minorHAnsi" w:hAnsiTheme="minorHAnsi" w:eastAsiaTheme="minorEastAsia"/>
              <w:noProof/>
              <w:sz w:val="22"/>
              <w:szCs w:val="22"/>
              <w:lang w:eastAsia="ja-JP"/>
            </w:rPr>
          </w:pPr>
          <w:hyperlink w:history="1" w:anchor="_Toc133361393">
            <w:r w:rsidRPr="007000EF">
              <w:rPr>
                <w:rStyle w:val="Hyperlnk"/>
                <w:noProof/>
              </w:rPr>
              <w:t>5.1.1</w:t>
            </w:r>
            <w:r>
              <w:rPr>
                <w:rFonts w:asciiTheme="minorHAnsi" w:hAnsiTheme="minorHAnsi" w:eastAsiaTheme="minorEastAsia"/>
                <w:noProof/>
                <w:sz w:val="22"/>
                <w:szCs w:val="22"/>
                <w:lang w:eastAsia="ja-JP"/>
              </w:rPr>
              <w:tab/>
            </w:r>
            <w:r w:rsidRPr="007000EF">
              <w:rPr>
                <w:rStyle w:val="Hyperlnk"/>
                <w:noProof/>
              </w:rPr>
              <w:t>Hämta anläggningar</w:t>
            </w:r>
            <w:r>
              <w:rPr>
                <w:noProof/>
                <w:webHidden/>
              </w:rPr>
              <w:tab/>
            </w:r>
            <w:r>
              <w:rPr>
                <w:noProof/>
                <w:webHidden/>
              </w:rPr>
              <w:fldChar w:fldCharType="begin"/>
            </w:r>
            <w:r>
              <w:rPr>
                <w:noProof/>
                <w:webHidden/>
              </w:rPr>
              <w:instrText xml:space="preserve"> PAGEREF _Toc133361393 \h </w:instrText>
            </w:r>
            <w:r>
              <w:rPr>
                <w:noProof/>
                <w:webHidden/>
              </w:rPr>
            </w:r>
            <w:r>
              <w:rPr>
                <w:noProof/>
                <w:webHidden/>
              </w:rPr>
              <w:fldChar w:fldCharType="separate"/>
            </w:r>
            <w:r>
              <w:rPr>
                <w:noProof/>
                <w:webHidden/>
              </w:rPr>
              <w:t>7</w:t>
            </w:r>
            <w:r>
              <w:rPr>
                <w:noProof/>
                <w:webHidden/>
              </w:rPr>
              <w:fldChar w:fldCharType="end"/>
            </w:r>
          </w:hyperlink>
        </w:p>
        <w:p w:rsidR="00A87C95" w:rsidRDefault="00A87C95" w14:paraId="61883053" w14:textId="18E8687D">
          <w:pPr>
            <w:pStyle w:val="Innehll3"/>
            <w:rPr>
              <w:rFonts w:asciiTheme="minorHAnsi" w:hAnsiTheme="minorHAnsi" w:eastAsiaTheme="minorEastAsia"/>
              <w:noProof/>
              <w:sz w:val="22"/>
              <w:szCs w:val="22"/>
              <w:lang w:eastAsia="ja-JP"/>
            </w:rPr>
          </w:pPr>
          <w:hyperlink w:history="1" w:anchor="_Toc133361394">
            <w:r w:rsidRPr="007000EF">
              <w:rPr>
                <w:rStyle w:val="Hyperlnk"/>
                <w:noProof/>
              </w:rPr>
              <w:t>5.1.2</w:t>
            </w:r>
            <w:r>
              <w:rPr>
                <w:rFonts w:asciiTheme="minorHAnsi" w:hAnsiTheme="minorHAnsi" w:eastAsiaTheme="minorEastAsia"/>
                <w:noProof/>
                <w:sz w:val="22"/>
                <w:szCs w:val="22"/>
                <w:lang w:eastAsia="ja-JP"/>
              </w:rPr>
              <w:tab/>
            </w:r>
            <w:r w:rsidRPr="007000EF">
              <w:rPr>
                <w:rStyle w:val="Hyperlnk"/>
                <w:noProof/>
              </w:rPr>
              <w:t>Hämta kontaktuppgifter och plats för vald anläggning</w:t>
            </w:r>
            <w:r>
              <w:rPr>
                <w:noProof/>
                <w:webHidden/>
              </w:rPr>
              <w:tab/>
            </w:r>
            <w:r>
              <w:rPr>
                <w:noProof/>
                <w:webHidden/>
              </w:rPr>
              <w:fldChar w:fldCharType="begin"/>
            </w:r>
            <w:r>
              <w:rPr>
                <w:noProof/>
                <w:webHidden/>
              </w:rPr>
              <w:instrText xml:space="preserve"> PAGEREF _Toc133361394 \h </w:instrText>
            </w:r>
            <w:r>
              <w:rPr>
                <w:noProof/>
                <w:webHidden/>
              </w:rPr>
            </w:r>
            <w:r>
              <w:rPr>
                <w:noProof/>
                <w:webHidden/>
              </w:rPr>
              <w:fldChar w:fldCharType="separate"/>
            </w:r>
            <w:r>
              <w:rPr>
                <w:noProof/>
                <w:webHidden/>
              </w:rPr>
              <w:t>8</w:t>
            </w:r>
            <w:r>
              <w:rPr>
                <w:noProof/>
                <w:webHidden/>
              </w:rPr>
              <w:fldChar w:fldCharType="end"/>
            </w:r>
          </w:hyperlink>
        </w:p>
        <w:p w:rsidR="00A87C95" w:rsidRDefault="00A87C95" w14:paraId="40B2D318" w14:textId="1D21297C">
          <w:pPr>
            <w:pStyle w:val="Innehll3"/>
            <w:rPr>
              <w:rFonts w:asciiTheme="minorHAnsi" w:hAnsiTheme="minorHAnsi" w:eastAsiaTheme="minorEastAsia"/>
              <w:noProof/>
              <w:sz w:val="22"/>
              <w:szCs w:val="22"/>
              <w:lang w:eastAsia="ja-JP"/>
            </w:rPr>
          </w:pPr>
          <w:hyperlink w:history="1" w:anchor="_Toc133361395">
            <w:r w:rsidRPr="007000EF">
              <w:rPr>
                <w:rStyle w:val="Hyperlnk"/>
                <w:noProof/>
              </w:rPr>
              <w:t>5.1.3</w:t>
            </w:r>
            <w:r>
              <w:rPr>
                <w:rFonts w:asciiTheme="minorHAnsi" w:hAnsiTheme="minorHAnsi" w:eastAsiaTheme="minorEastAsia"/>
                <w:noProof/>
                <w:sz w:val="22"/>
                <w:szCs w:val="22"/>
                <w:lang w:eastAsia="ja-JP"/>
              </w:rPr>
              <w:tab/>
            </w:r>
            <w:r w:rsidRPr="007000EF">
              <w:rPr>
                <w:rStyle w:val="Hyperlnk"/>
                <w:noProof/>
              </w:rPr>
              <w:t>Hämta verksamhetsuppgifter för vald anläggning</w:t>
            </w:r>
            <w:r>
              <w:rPr>
                <w:noProof/>
                <w:webHidden/>
              </w:rPr>
              <w:tab/>
            </w:r>
            <w:r>
              <w:rPr>
                <w:noProof/>
                <w:webHidden/>
              </w:rPr>
              <w:fldChar w:fldCharType="begin"/>
            </w:r>
            <w:r>
              <w:rPr>
                <w:noProof/>
                <w:webHidden/>
              </w:rPr>
              <w:instrText xml:space="preserve"> PAGEREF _Toc133361395 \h </w:instrText>
            </w:r>
            <w:r>
              <w:rPr>
                <w:noProof/>
                <w:webHidden/>
              </w:rPr>
            </w:r>
            <w:r>
              <w:rPr>
                <w:noProof/>
                <w:webHidden/>
              </w:rPr>
              <w:fldChar w:fldCharType="separate"/>
            </w:r>
            <w:r>
              <w:rPr>
                <w:noProof/>
                <w:webHidden/>
              </w:rPr>
              <w:t>8</w:t>
            </w:r>
            <w:r>
              <w:rPr>
                <w:noProof/>
                <w:webHidden/>
              </w:rPr>
              <w:fldChar w:fldCharType="end"/>
            </w:r>
          </w:hyperlink>
        </w:p>
        <w:p w:rsidR="00A87C95" w:rsidRDefault="00A87C95" w14:paraId="27590B9F" w14:textId="24F6BEEA">
          <w:pPr>
            <w:pStyle w:val="Innehll3"/>
            <w:rPr>
              <w:rFonts w:asciiTheme="minorHAnsi" w:hAnsiTheme="minorHAnsi" w:eastAsiaTheme="minorEastAsia"/>
              <w:noProof/>
              <w:sz w:val="22"/>
              <w:szCs w:val="22"/>
              <w:lang w:eastAsia="ja-JP"/>
            </w:rPr>
          </w:pPr>
          <w:hyperlink w:history="1" w:anchor="_Toc133361396">
            <w:r w:rsidRPr="007000EF">
              <w:rPr>
                <w:rStyle w:val="Hyperlnk"/>
                <w:noProof/>
              </w:rPr>
              <w:t>5.1.4</w:t>
            </w:r>
            <w:r>
              <w:rPr>
                <w:rFonts w:asciiTheme="minorHAnsi" w:hAnsiTheme="minorHAnsi" w:eastAsiaTheme="minorEastAsia"/>
                <w:noProof/>
                <w:sz w:val="22"/>
                <w:szCs w:val="22"/>
                <w:lang w:eastAsia="ja-JP"/>
              </w:rPr>
              <w:tab/>
            </w:r>
            <w:r w:rsidRPr="007000EF">
              <w:rPr>
                <w:rStyle w:val="Hyperlnk"/>
                <w:noProof/>
              </w:rPr>
              <w:t>Hämta fakturamottagare för vald anläggning</w:t>
            </w:r>
            <w:r>
              <w:rPr>
                <w:noProof/>
                <w:webHidden/>
              </w:rPr>
              <w:tab/>
            </w:r>
            <w:r>
              <w:rPr>
                <w:noProof/>
                <w:webHidden/>
              </w:rPr>
              <w:fldChar w:fldCharType="begin"/>
            </w:r>
            <w:r>
              <w:rPr>
                <w:noProof/>
                <w:webHidden/>
              </w:rPr>
              <w:instrText xml:space="preserve"> PAGEREF _Toc133361396 \h </w:instrText>
            </w:r>
            <w:r>
              <w:rPr>
                <w:noProof/>
                <w:webHidden/>
              </w:rPr>
            </w:r>
            <w:r>
              <w:rPr>
                <w:noProof/>
                <w:webHidden/>
              </w:rPr>
              <w:fldChar w:fldCharType="separate"/>
            </w:r>
            <w:r>
              <w:rPr>
                <w:noProof/>
                <w:webHidden/>
              </w:rPr>
              <w:t>8</w:t>
            </w:r>
            <w:r>
              <w:rPr>
                <w:noProof/>
                <w:webHidden/>
              </w:rPr>
              <w:fldChar w:fldCharType="end"/>
            </w:r>
          </w:hyperlink>
        </w:p>
        <w:p w:rsidR="00A87C95" w:rsidRDefault="00A87C95" w14:paraId="1E1FACAE" w14:textId="743A5C55">
          <w:pPr>
            <w:pStyle w:val="Innehll3"/>
            <w:rPr>
              <w:rFonts w:asciiTheme="minorHAnsi" w:hAnsiTheme="minorHAnsi" w:eastAsiaTheme="minorEastAsia"/>
              <w:noProof/>
              <w:sz w:val="22"/>
              <w:szCs w:val="22"/>
              <w:lang w:eastAsia="ja-JP"/>
            </w:rPr>
          </w:pPr>
          <w:hyperlink w:history="1" w:anchor="_Toc133361397">
            <w:r w:rsidRPr="007000EF">
              <w:rPr>
                <w:rStyle w:val="Hyperlnk"/>
                <w:noProof/>
              </w:rPr>
              <w:t>5.1.5</w:t>
            </w:r>
            <w:r>
              <w:rPr>
                <w:rFonts w:asciiTheme="minorHAnsi" w:hAnsiTheme="minorHAnsi" w:eastAsiaTheme="minorEastAsia"/>
                <w:noProof/>
                <w:sz w:val="22"/>
                <w:szCs w:val="22"/>
                <w:lang w:eastAsia="ja-JP"/>
              </w:rPr>
              <w:tab/>
            </w:r>
            <w:r w:rsidRPr="007000EF">
              <w:rPr>
                <w:rStyle w:val="Hyperlnk"/>
                <w:noProof/>
              </w:rPr>
              <w:t>Spara ett registreringsärende</w:t>
            </w:r>
            <w:r>
              <w:rPr>
                <w:noProof/>
                <w:webHidden/>
              </w:rPr>
              <w:tab/>
            </w:r>
            <w:r>
              <w:rPr>
                <w:noProof/>
                <w:webHidden/>
              </w:rPr>
              <w:fldChar w:fldCharType="begin"/>
            </w:r>
            <w:r>
              <w:rPr>
                <w:noProof/>
                <w:webHidden/>
              </w:rPr>
              <w:instrText xml:space="preserve"> PAGEREF _Toc133361397 \h </w:instrText>
            </w:r>
            <w:r>
              <w:rPr>
                <w:noProof/>
                <w:webHidden/>
              </w:rPr>
            </w:r>
            <w:r>
              <w:rPr>
                <w:noProof/>
                <w:webHidden/>
              </w:rPr>
              <w:fldChar w:fldCharType="separate"/>
            </w:r>
            <w:r>
              <w:rPr>
                <w:noProof/>
                <w:webHidden/>
              </w:rPr>
              <w:t>9</w:t>
            </w:r>
            <w:r>
              <w:rPr>
                <w:noProof/>
                <w:webHidden/>
              </w:rPr>
              <w:fldChar w:fldCharType="end"/>
            </w:r>
          </w:hyperlink>
        </w:p>
        <w:p w:rsidR="00A87C95" w:rsidRDefault="00A87C95" w14:paraId="4030417D" w14:textId="6A59CA96">
          <w:pPr>
            <w:pStyle w:val="Innehll3"/>
            <w:rPr>
              <w:rFonts w:asciiTheme="minorHAnsi" w:hAnsiTheme="minorHAnsi" w:eastAsiaTheme="minorEastAsia"/>
              <w:noProof/>
              <w:sz w:val="22"/>
              <w:szCs w:val="22"/>
              <w:lang w:eastAsia="ja-JP"/>
            </w:rPr>
          </w:pPr>
          <w:hyperlink w:history="1" w:anchor="_Toc133361398">
            <w:r w:rsidRPr="007000EF">
              <w:rPr>
                <w:rStyle w:val="Hyperlnk"/>
                <w:noProof/>
              </w:rPr>
              <w:t>5.1.6</w:t>
            </w:r>
            <w:r>
              <w:rPr>
                <w:rFonts w:asciiTheme="minorHAnsi" w:hAnsiTheme="minorHAnsi" w:eastAsiaTheme="minorEastAsia"/>
                <w:noProof/>
                <w:sz w:val="22"/>
                <w:szCs w:val="22"/>
                <w:lang w:eastAsia="ja-JP"/>
              </w:rPr>
              <w:tab/>
            </w:r>
            <w:r w:rsidRPr="007000EF">
              <w:rPr>
                <w:rStyle w:val="Hyperlnk"/>
                <w:noProof/>
              </w:rPr>
              <w:t>Spara ett ändringsärende</w:t>
            </w:r>
            <w:r>
              <w:rPr>
                <w:noProof/>
                <w:webHidden/>
              </w:rPr>
              <w:tab/>
            </w:r>
            <w:r>
              <w:rPr>
                <w:noProof/>
                <w:webHidden/>
              </w:rPr>
              <w:fldChar w:fldCharType="begin"/>
            </w:r>
            <w:r>
              <w:rPr>
                <w:noProof/>
                <w:webHidden/>
              </w:rPr>
              <w:instrText xml:space="preserve"> PAGEREF _Toc133361398 \h </w:instrText>
            </w:r>
            <w:r>
              <w:rPr>
                <w:noProof/>
                <w:webHidden/>
              </w:rPr>
            </w:r>
            <w:r>
              <w:rPr>
                <w:noProof/>
                <w:webHidden/>
              </w:rPr>
              <w:fldChar w:fldCharType="separate"/>
            </w:r>
            <w:r>
              <w:rPr>
                <w:noProof/>
                <w:webHidden/>
              </w:rPr>
              <w:t>9</w:t>
            </w:r>
            <w:r>
              <w:rPr>
                <w:noProof/>
                <w:webHidden/>
              </w:rPr>
              <w:fldChar w:fldCharType="end"/>
            </w:r>
          </w:hyperlink>
        </w:p>
        <w:p w:rsidR="00A87C95" w:rsidRDefault="00A87C95" w14:paraId="164D2DAE" w14:textId="41DE1A8E">
          <w:pPr>
            <w:pStyle w:val="Innehll3"/>
            <w:rPr>
              <w:rFonts w:asciiTheme="minorHAnsi" w:hAnsiTheme="minorHAnsi" w:eastAsiaTheme="minorEastAsia"/>
              <w:noProof/>
              <w:sz w:val="22"/>
              <w:szCs w:val="22"/>
              <w:lang w:eastAsia="ja-JP"/>
            </w:rPr>
          </w:pPr>
          <w:hyperlink w:history="1" w:anchor="_Toc133361399">
            <w:r w:rsidRPr="007000EF">
              <w:rPr>
                <w:rStyle w:val="Hyperlnk"/>
                <w:noProof/>
              </w:rPr>
              <w:t>5.1.7</w:t>
            </w:r>
            <w:r>
              <w:rPr>
                <w:rFonts w:asciiTheme="minorHAnsi" w:hAnsiTheme="minorHAnsi" w:eastAsiaTheme="minorEastAsia"/>
                <w:noProof/>
                <w:sz w:val="22"/>
                <w:szCs w:val="22"/>
                <w:lang w:eastAsia="ja-JP"/>
              </w:rPr>
              <w:tab/>
            </w:r>
            <w:r w:rsidRPr="007000EF">
              <w:rPr>
                <w:rStyle w:val="Hyperlnk"/>
                <w:noProof/>
              </w:rPr>
              <w:t>Spara ett upphörandeärende</w:t>
            </w:r>
            <w:r>
              <w:rPr>
                <w:noProof/>
                <w:webHidden/>
              </w:rPr>
              <w:tab/>
            </w:r>
            <w:r>
              <w:rPr>
                <w:noProof/>
                <w:webHidden/>
              </w:rPr>
              <w:fldChar w:fldCharType="begin"/>
            </w:r>
            <w:r>
              <w:rPr>
                <w:noProof/>
                <w:webHidden/>
              </w:rPr>
              <w:instrText xml:space="preserve"> PAGEREF _Toc133361399 \h </w:instrText>
            </w:r>
            <w:r>
              <w:rPr>
                <w:noProof/>
                <w:webHidden/>
              </w:rPr>
            </w:r>
            <w:r>
              <w:rPr>
                <w:noProof/>
                <w:webHidden/>
              </w:rPr>
              <w:fldChar w:fldCharType="separate"/>
            </w:r>
            <w:r>
              <w:rPr>
                <w:noProof/>
                <w:webHidden/>
              </w:rPr>
              <w:t>10</w:t>
            </w:r>
            <w:r>
              <w:rPr>
                <w:noProof/>
                <w:webHidden/>
              </w:rPr>
              <w:fldChar w:fldCharType="end"/>
            </w:r>
          </w:hyperlink>
        </w:p>
        <w:p w:rsidR="00A87C95" w:rsidRDefault="00A87C95" w14:paraId="29DE3AD0" w14:textId="4AC6F504">
          <w:pPr>
            <w:pStyle w:val="Innehll1"/>
            <w:rPr>
              <w:rFonts w:asciiTheme="minorHAnsi" w:hAnsiTheme="minorHAnsi" w:eastAsiaTheme="minorEastAsia"/>
              <w:b w:val="0"/>
              <w:bCs w:val="0"/>
              <w:sz w:val="22"/>
              <w:szCs w:val="22"/>
              <w:lang w:eastAsia="ja-JP"/>
            </w:rPr>
          </w:pPr>
          <w:hyperlink w:history="1" w:anchor="_Toc133361400">
            <w:r w:rsidRPr="007000EF">
              <w:rPr>
                <w:rStyle w:val="Hyperlnk"/>
              </w:rPr>
              <w:t>6</w:t>
            </w:r>
            <w:r>
              <w:rPr>
                <w:rFonts w:asciiTheme="minorHAnsi" w:hAnsiTheme="minorHAnsi" w:eastAsiaTheme="minorEastAsia"/>
                <w:b w:val="0"/>
                <w:bCs w:val="0"/>
                <w:sz w:val="22"/>
                <w:szCs w:val="22"/>
                <w:lang w:eastAsia="ja-JP"/>
              </w:rPr>
              <w:tab/>
            </w:r>
            <w:r w:rsidRPr="007000EF">
              <w:rPr>
                <w:rStyle w:val="Hyperlnk"/>
              </w:rPr>
              <w:t>Felhantering</w:t>
            </w:r>
            <w:r>
              <w:rPr>
                <w:webHidden/>
              </w:rPr>
              <w:tab/>
            </w:r>
            <w:r>
              <w:rPr>
                <w:webHidden/>
              </w:rPr>
              <w:fldChar w:fldCharType="begin"/>
            </w:r>
            <w:r>
              <w:rPr>
                <w:webHidden/>
              </w:rPr>
              <w:instrText xml:space="preserve"> PAGEREF _Toc133361400 \h </w:instrText>
            </w:r>
            <w:r>
              <w:rPr>
                <w:webHidden/>
              </w:rPr>
            </w:r>
            <w:r>
              <w:rPr>
                <w:webHidden/>
              </w:rPr>
              <w:fldChar w:fldCharType="separate"/>
            </w:r>
            <w:r>
              <w:rPr>
                <w:webHidden/>
              </w:rPr>
              <w:t>10</w:t>
            </w:r>
            <w:r>
              <w:rPr>
                <w:webHidden/>
              </w:rPr>
              <w:fldChar w:fldCharType="end"/>
            </w:r>
          </w:hyperlink>
        </w:p>
        <w:p w:rsidR="00A87C95" w:rsidRDefault="00A87C95" w14:paraId="4D8305CB" w14:textId="7EA6DCCE">
          <w:pPr>
            <w:pStyle w:val="Innehll2"/>
            <w:tabs>
              <w:tab w:val="left" w:pos="879"/>
            </w:tabs>
            <w:rPr>
              <w:rFonts w:asciiTheme="minorHAnsi" w:hAnsiTheme="minorHAnsi" w:eastAsiaTheme="minorEastAsia"/>
              <w:sz w:val="22"/>
              <w:szCs w:val="22"/>
              <w:lang w:eastAsia="ja-JP"/>
            </w:rPr>
          </w:pPr>
          <w:hyperlink w:history="1" w:anchor="_Toc133361401">
            <w:r w:rsidRPr="007000EF">
              <w:rPr>
                <w:rStyle w:val="Hyperlnk"/>
              </w:rPr>
              <w:t>6.1</w:t>
            </w:r>
            <w:r>
              <w:rPr>
                <w:rFonts w:asciiTheme="minorHAnsi" w:hAnsiTheme="minorHAnsi" w:eastAsiaTheme="minorEastAsia"/>
                <w:sz w:val="22"/>
                <w:szCs w:val="22"/>
                <w:lang w:eastAsia="ja-JP"/>
              </w:rPr>
              <w:tab/>
            </w:r>
            <w:r w:rsidRPr="007000EF">
              <w:rPr>
                <w:rStyle w:val="Hyperlnk"/>
              </w:rPr>
              <w:t>Schema för att beskriva feldetaljer</w:t>
            </w:r>
            <w:r>
              <w:rPr>
                <w:webHidden/>
              </w:rPr>
              <w:tab/>
            </w:r>
            <w:r>
              <w:rPr>
                <w:webHidden/>
              </w:rPr>
              <w:fldChar w:fldCharType="begin"/>
            </w:r>
            <w:r>
              <w:rPr>
                <w:webHidden/>
              </w:rPr>
              <w:instrText xml:space="preserve"> PAGEREF _Toc133361401 \h </w:instrText>
            </w:r>
            <w:r>
              <w:rPr>
                <w:webHidden/>
              </w:rPr>
            </w:r>
            <w:r>
              <w:rPr>
                <w:webHidden/>
              </w:rPr>
              <w:fldChar w:fldCharType="separate"/>
            </w:r>
            <w:r>
              <w:rPr>
                <w:webHidden/>
              </w:rPr>
              <w:t>10</w:t>
            </w:r>
            <w:r>
              <w:rPr>
                <w:webHidden/>
              </w:rPr>
              <w:fldChar w:fldCharType="end"/>
            </w:r>
          </w:hyperlink>
        </w:p>
        <w:p w:rsidR="00A87C95" w:rsidRDefault="00A87C95" w14:paraId="36821A7B" w14:textId="73B84A8F">
          <w:pPr>
            <w:pStyle w:val="Innehll1"/>
            <w:rPr>
              <w:rFonts w:asciiTheme="minorHAnsi" w:hAnsiTheme="minorHAnsi" w:eastAsiaTheme="minorEastAsia"/>
              <w:b w:val="0"/>
              <w:bCs w:val="0"/>
              <w:sz w:val="22"/>
              <w:szCs w:val="22"/>
              <w:lang w:eastAsia="ja-JP"/>
            </w:rPr>
          </w:pPr>
          <w:hyperlink w:history="1" w:anchor="_Toc133361402">
            <w:r w:rsidRPr="007000EF">
              <w:rPr>
                <w:rStyle w:val="Hyperlnk"/>
                <w:lang w:eastAsia="sv-SE"/>
              </w:rPr>
              <w:t>7</w:t>
            </w:r>
            <w:r>
              <w:rPr>
                <w:rFonts w:asciiTheme="minorHAnsi" w:hAnsiTheme="minorHAnsi" w:eastAsiaTheme="minorEastAsia"/>
                <w:b w:val="0"/>
                <w:bCs w:val="0"/>
                <w:sz w:val="22"/>
                <w:szCs w:val="22"/>
                <w:lang w:eastAsia="ja-JP"/>
              </w:rPr>
              <w:tab/>
            </w:r>
            <w:r w:rsidRPr="007000EF">
              <w:rPr>
                <w:rStyle w:val="Hyperlnk"/>
                <w:lang w:eastAsia="sv-SE"/>
              </w:rPr>
              <w:t>Kodverk för riskklassning</w:t>
            </w:r>
            <w:r>
              <w:rPr>
                <w:webHidden/>
              </w:rPr>
              <w:tab/>
            </w:r>
            <w:r>
              <w:rPr>
                <w:webHidden/>
              </w:rPr>
              <w:fldChar w:fldCharType="begin"/>
            </w:r>
            <w:r>
              <w:rPr>
                <w:webHidden/>
              </w:rPr>
              <w:instrText xml:space="preserve"> PAGEREF _Toc133361402 \h </w:instrText>
            </w:r>
            <w:r>
              <w:rPr>
                <w:webHidden/>
              </w:rPr>
            </w:r>
            <w:r>
              <w:rPr>
                <w:webHidden/>
              </w:rPr>
              <w:fldChar w:fldCharType="separate"/>
            </w:r>
            <w:r>
              <w:rPr>
                <w:webHidden/>
              </w:rPr>
              <w:t>12</w:t>
            </w:r>
            <w:r>
              <w:rPr>
                <w:webHidden/>
              </w:rPr>
              <w:fldChar w:fldCharType="end"/>
            </w:r>
          </w:hyperlink>
        </w:p>
        <w:p w:rsidR="00A87C95" w:rsidRDefault="00A87C95" w14:paraId="383EC371" w14:textId="03562D73">
          <w:pPr>
            <w:pStyle w:val="Innehll1"/>
            <w:rPr>
              <w:rFonts w:asciiTheme="minorHAnsi" w:hAnsiTheme="minorHAnsi" w:eastAsiaTheme="minorEastAsia"/>
              <w:b w:val="0"/>
              <w:bCs w:val="0"/>
              <w:sz w:val="22"/>
              <w:szCs w:val="22"/>
              <w:lang w:eastAsia="ja-JP"/>
            </w:rPr>
          </w:pPr>
          <w:hyperlink w:history="1" w:anchor="_Toc133361403">
            <w:r w:rsidRPr="007000EF">
              <w:rPr>
                <w:rStyle w:val="Hyperlnk"/>
              </w:rPr>
              <w:t>8</w:t>
            </w:r>
            <w:r>
              <w:rPr>
                <w:rFonts w:asciiTheme="minorHAnsi" w:hAnsiTheme="minorHAnsi" w:eastAsiaTheme="minorEastAsia"/>
                <w:b w:val="0"/>
                <w:bCs w:val="0"/>
                <w:sz w:val="22"/>
                <w:szCs w:val="22"/>
                <w:lang w:eastAsia="ja-JP"/>
              </w:rPr>
              <w:tab/>
            </w:r>
            <w:r w:rsidRPr="007000EF">
              <w:rPr>
                <w:rStyle w:val="Hyperlnk"/>
              </w:rPr>
              <w:t>Informationsmodell</w:t>
            </w:r>
            <w:r>
              <w:rPr>
                <w:webHidden/>
              </w:rPr>
              <w:tab/>
            </w:r>
            <w:r>
              <w:rPr>
                <w:webHidden/>
              </w:rPr>
              <w:fldChar w:fldCharType="begin"/>
            </w:r>
            <w:r>
              <w:rPr>
                <w:webHidden/>
              </w:rPr>
              <w:instrText xml:space="preserve"> PAGEREF _Toc133361403 \h </w:instrText>
            </w:r>
            <w:r>
              <w:rPr>
                <w:webHidden/>
              </w:rPr>
            </w:r>
            <w:r>
              <w:rPr>
                <w:webHidden/>
              </w:rPr>
              <w:fldChar w:fldCharType="separate"/>
            </w:r>
            <w:r>
              <w:rPr>
                <w:webHidden/>
              </w:rPr>
              <w:t>13</w:t>
            </w:r>
            <w:r>
              <w:rPr>
                <w:webHidden/>
              </w:rPr>
              <w:fldChar w:fldCharType="end"/>
            </w:r>
          </w:hyperlink>
        </w:p>
        <w:p w:rsidR="008A3E2A" w:rsidP="008A3E2A" w:rsidRDefault="008A3E2A" w14:paraId="22CFC2F4" w14:textId="5ADC88F6">
          <w:pPr>
            <w:ind w:right="-1"/>
            <w:rPr>
              <w:bCs/>
              <w:color w:val="2B579A"/>
              <w:shd w:val="clear" w:color="auto" w:fill="E6E6E6"/>
            </w:rPr>
          </w:pPr>
          <w:r>
            <w:rPr>
              <w:rFonts w:asciiTheme="majorHAnsi" w:hAnsiTheme="majorHAnsi"/>
              <w:b/>
              <w:bCs/>
              <w:noProof/>
              <w:color w:val="2B579A"/>
              <w:sz w:val="18"/>
              <w:shd w:val="clear" w:color="auto" w:fill="E6E6E6"/>
            </w:rPr>
            <w:fldChar w:fldCharType="end"/>
          </w:r>
        </w:p>
      </w:sdtContent>
    </w:sdt>
    <w:p w:rsidR="008A3E2A" w:rsidRDefault="008A3E2A" w14:paraId="22CFC2F5" w14:textId="77777777">
      <w:pPr>
        <w:spacing w:before="60"/>
      </w:pPr>
      <w:r>
        <w:br w:type="page"/>
      </w:r>
    </w:p>
    <w:p w:rsidR="6D8EAB53" w:rsidP="6D8EAB53" w:rsidRDefault="6D8EAB53" w14:paraId="0ACCD1B1" w14:textId="654A0258">
      <w:pPr>
        <w:ind w:left="1440"/>
      </w:pPr>
      <w:bookmarkStart w:name="_Toc103074825" w:id="0"/>
      <w:bookmarkStart w:name="_Toc103930098" w:id="1"/>
      <w:bookmarkStart w:name="BKM_30313EF7_8007_4E76_98DD_D2693010B6D6" w:id="2"/>
      <w:bookmarkStart w:name="BUBBELSCHEMA_MYNDIGHETSRAPPORTERING" w:id="3"/>
      <w:bookmarkStart w:name="BKM_1E39916A_8DD0_4489_80F8_6E9811A702C7" w:id="4"/>
    </w:p>
    <w:p w:rsidRPr="0005150B" w:rsidR="009B7E0F" w:rsidP="009B7E0F" w:rsidRDefault="521F9759" w14:paraId="49AFD34A" w14:textId="4C7791B2">
      <w:pPr>
        <w:pStyle w:val="Rubrik1"/>
      </w:pPr>
      <w:bookmarkStart w:name="_Toc126856166" w:id="5"/>
      <w:bookmarkStart w:name="_Toc133361384" w:id="6"/>
      <w:r>
        <w:t>O</w:t>
      </w:r>
      <w:r w:rsidR="2658B96D">
        <w:t xml:space="preserve">m </w:t>
      </w:r>
      <w:r w:rsidR="731AC78B">
        <w:t xml:space="preserve">projektet </w:t>
      </w:r>
      <w:r w:rsidR="2658B96D">
        <w:t>FörRätt</w:t>
      </w:r>
      <w:bookmarkEnd w:id="5"/>
      <w:bookmarkEnd w:id="6"/>
    </w:p>
    <w:p w:rsidR="2658B96D" w:rsidP="7C4E6FDE" w:rsidRDefault="2658B96D" w14:paraId="33AE7648" w14:textId="452FA0EA">
      <w:pPr>
        <w:spacing w:line="240" w:lineRule="auto"/>
        <w:rPr>
          <w:rFonts w:eastAsia="Calibri" w:cs="Calibri"/>
          <w:color w:val="000000" w:themeColor="text1"/>
        </w:rPr>
      </w:pPr>
      <w:r w:rsidRPr="7C4E6FDE">
        <w:rPr>
          <w:rFonts w:eastAsia="Calibri" w:cs="Calibri"/>
          <w:color w:val="000000" w:themeColor="text1"/>
        </w:rPr>
        <w:t>Den nya modellen för riskklassning av livsmedelsverksamheter inför</w:t>
      </w:r>
      <w:r w:rsidR="008C38F0">
        <w:rPr>
          <w:rFonts w:eastAsia="Calibri" w:cs="Calibri"/>
          <w:color w:val="000000" w:themeColor="text1"/>
        </w:rPr>
        <w:t>s 2024. Detta innebär att ca 90 </w:t>
      </w:r>
      <w:r w:rsidRPr="7C4E6FDE">
        <w:rPr>
          <w:rFonts w:eastAsia="Calibri" w:cs="Calibri"/>
          <w:color w:val="000000" w:themeColor="text1"/>
        </w:rPr>
        <w:t>000 anläggningar måste klassas om av kontrollmyndigheterna (kommun</w:t>
      </w:r>
      <w:r w:rsidR="008C38F0">
        <w:rPr>
          <w:rFonts w:eastAsia="Calibri" w:cs="Calibri"/>
          <w:color w:val="000000" w:themeColor="text1"/>
        </w:rPr>
        <w:t>erna) under 2023 samt att ca 10 </w:t>
      </w:r>
      <w:r w:rsidRPr="7C4E6FDE">
        <w:rPr>
          <w:rFonts w:eastAsia="Calibri" w:cs="Calibri"/>
          <w:color w:val="000000" w:themeColor="text1"/>
        </w:rPr>
        <w:t>000 nya anläggningar fortsättningsvis kommer att behöva registreras varje år enligt den nya modellen. Dessutom behöver alla anläggningar kontinuerligt ha möjlighet att meddela ändringar om sin befintliga verksamhet från och med 2024.</w:t>
      </w:r>
    </w:p>
    <w:p w:rsidR="2658B96D" w:rsidP="7C4E6FDE" w:rsidRDefault="2658B96D" w14:paraId="25DE02B5" w14:textId="0CE45FEF">
      <w:pPr>
        <w:spacing w:line="240" w:lineRule="auto"/>
        <w:rPr>
          <w:rFonts w:eastAsia="Calibri" w:cs="Calibri"/>
          <w:color w:val="000000" w:themeColor="text1"/>
        </w:rPr>
      </w:pPr>
      <w:r w:rsidRPr="7C4E6FDE">
        <w:rPr>
          <w:rFonts w:eastAsia="Calibri" w:cs="Calibri"/>
          <w:color w:val="000000" w:themeColor="text1"/>
        </w:rPr>
        <w:t xml:space="preserve">För att underlätta omklassning, anmälan om registrering, ändring och upphörande av verksamhet har projektet FörRätt tagit fram kravspecifikationer för </w:t>
      </w:r>
      <w:r w:rsidR="008C38F0">
        <w:rPr>
          <w:rFonts w:eastAsia="Calibri" w:cs="Calibri"/>
          <w:color w:val="000000" w:themeColor="text1"/>
        </w:rPr>
        <w:t xml:space="preserve">en </w:t>
      </w:r>
      <w:r w:rsidRPr="7C4E6FDE">
        <w:rPr>
          <w:rFonts w:eastAsia="Calibri" w:cs="Calibri"/>
          <w:color w:val="000000" w:themeColor="text1"/>
        </w:rPr>
        <w:t xml:space="preserve">e-tjänst, varav detta dokument är ett av sex dokument. </w:t>
      </w:r>
      <w:r w:rsidR="008C38F0">
        <w:rPr>
          <w:rFonts w:eastAsia="Calibri" w:cs="Calibri"/>
          <w:color w:val="000000" w:themeColor="text1"/>
        </w:rPr>
        <w:t>Dokumenten</w:t>
      </w:r>
      <w:r w:rsidRPr="7C4E6FDE">
        <w:rPr>
          <w:rFonts w:eastAsia="Calibri" w:cs="Calibri"/>
          <w:color w:val="000000" w:themeColor="text1"/>
        </w:rPr>
        <w:t xml:space="preserve"> har tagits fram gemensamt i projektet av Livsmedelsverket i samarbete med ett 50-tal kommuner, Tillväxtverket, systemleverantörer och e-tjänsteplattformsleverantörer. De är framtagna för </w:t>
      </w:r>
      <w:r w:rsidR="008C38F0">
        <w:rPr>
          <w:rFonts w:eastAsia="Calibri" w:cs="Calibri"/>
          <w:color w:val="000000" w:themeColor="text1"/>
        </w:rPr>
        <w:t>de</w:t>
      </w:r>
      <w:r w:rsidRPr="7C4E6FDE">
        <w:rPr>
          <w:rFonts w:eastAsia="Calibri" w:cs="Calibri"/>
          <w:color w:val="000000" w:themeColor="text1"/>
        </w:rPr>
        <w:t xml:space="preserve"> som arbetar inom verksamhetsutveckling eller digitalisering på kommunen, som stöd vid utveckling och</w:t>
      </w:r>
      <w:r w:rsidR="008C38F0">
        <w:rPr>
          <w:rFonts w:eastAsia="Calibri" w:cs="Calibri"/>
          <w:color w:val="000000" w:themeColor="text1"/>
        </w:rPr>
        <w:t xml:space="preserve"> vid</w:t>
      </w:r>
      <w:r w:rsidRPr="7C4E6FDE">
        <w:rPr>
          <w:rFonts w:eastAsia="Calibri" w:cs="Calibri"/>
          <w:color w:val="000000" w:themeColor="text1"/>
        </w:rPr>
        <w:t xml:space="preserve"> implementering av e-tjänsten. </w:t>
      </w:r>
    </w:p>
    <w:p w:rsidR="008C38F0" w:rsidP="7C4E6FDE" w:rsidRDefault="008C38F0" w14:paraId="52DD31D9" w14:textId="6A5ED17D">
      <w:pPr>
        <w:spacing w:line="259" w:lineRule="auto"/>
        <w:rPr>
          <w:rFonts w:eastAsia="Calibri" w:cs="Calibri"/>
          <w:color w:val="000000" w:themeColor="text1"/>
        </w:rPr>
      </w:pPr>
      <w:r>
        <w:rPr>
          <w:rFonts w:eastAsia="Calibri" w:cs="Calibri"/>
          <w:color w:val="000000" w:themeColor="text1"/>
        </w:rPr>
        <w:t>I</w:t>
      </w:r>
      <w:r w:rsidRPr="7C4E6FDE">
        <w:rPr>
          <w:rFonts w:eastAsia="Calibri" w:cs="Calibri"/>
          <w:color w:val="000000" w:themeColor="text1"/>
        </w:rPr>
        <w:t xml:space="preserve"> “Ramdokument för registrering och ändring av livsmedelsverksamhet med e-tjänsten FörRätt”</w:t>
      </w:r>
      <w:r>
        <w:rPr>
          <w:rFonts w:eastAsia="Calibri" w:cs="Calibri"/>
          <w:color w:val="000000" w:themeColor="text1"/>
        </w:rPr>
        <w:t xml:space="preserve"> finns </w:t>
      </w:r>
      <w:r w:rsidRPr="7C4E6FDE" w:rsidR="2658B96D">
        <w:rPr>
          <w:rFonts w:eastAsia="Calibri" w:cs="Calibri"/>
          <w:color w:val="000000" w:themeColor="text1"/>
        </w:rPr>
        <w:t xml:space="preserve">mer information om FörRätt, övriga kravspecifikationer, vilka målgrupper de riktar sig </w:t>
      </w:r>
      <w:r>
        <w:rPr>
          <w:rFonts w:eastAsia="Calibri" w:cs="Calibri"/>
          <w:color w:val="000000" w:themeColor="text1"/>
        </w:rPr>
        <w:t>till</w:t>
      </w:r>
      <w:r w:rsidRPr="7C4E6FDE" w:rsidR="2658B96D">
        <w:rPr>
          <w:rFonts w:eastAsia="Calibri" w:cs="Calibri"/>
          <w:color w:val="000000" w:themeColor="text1"/>
        </w:rPr>
        <w:t xml:space="preserve"> och hur de förhåller sig till varandra, samt hur de uppdateras.</w:t>
      </w:r>
    </w:p>
    <w:p w:rsidR="2658B96D" w:rsidP="7C4E6FDE" w:rsidRDefault="2658B96D" w14:paraId="032252A6" w14:textId="29BA1DCE">
      <w:pPr>
        <w:spacing w:line="259" w:lineRule="auto"/>
        <w:rPr>
          <w:rFonts w:eastAsia="Calibri" w:cs="Calibri"/>
          <w:color w:val="000000" w:themeColor="text1"/>
        </w:rPr>
      </w:pPr>
      <w:r w:rsidRPr="7C4E6FDE">
        <w:rPr>
          <w:rFonts w:eastAsia="Calibri" w:cs="Calibri"/>
          <w:color w:val="000000" w:themeColor="text1"/>
        </w:rPr>
        <w:t xml:space="preserve">Vid frågor om detta dokument, kravspecifikationerna, ändringshantering eller förvaltningsrutiner, kontakta </w:t>
      </w:r>
      <w:r w:rsidRPr="008C38F0">
        <w:rPr>
          <w:rFonts w:eastAsia="Calibri" w:cs="Calibri"/>
        </w:rPr>
        <w:t>forratt@slv.se</w:t>
      </w:r>
      <w:r w:rsidRPr="7C4E6FDE">
        <w:rPr>
          <w:rFonts w:eastAsia="Calibri" w:cs="Calibri"/>
          <w:color w:val="000000" w:themeColor="text1"/>
        </w:rPr>
        <w:t>.</w:t>
      </w:r>
    </w:p>
    <w:p w:rsidR="00EB7427" w:rsidP="7C4E6FDE" w:rsidRDefault="00EB7427" w14:paraId="64163B75" w14:textId="77777777">
      <w:pPr>
        <w:spacing w:line="259" w:lineRule="auto"/>
      </w:pPr>
    </w:p>
    <w:p w:rsidR="37E49B4A" w:rsidP="7C4E6FDE" w:rsidRDefault="37E49B4A" w14:paraId="2F084322" w14:textId="6B0E6135">
      <w:pPr>
        <w:pStyle w:val="Rubrik1"/>
        <w:keepLines/>
      </w:pPr>
      <w:bookmarkStart w:name="_Toc133361385" w:id="7"/>
      <w:r w:rsidRPr="7C4E6FDE">
        <w:t>Beskrivning av dokumentets syfte och upplägg</w:t>
      </w:r>
      <w:bookmarkEnd w:id="7"/>
    </w:p>
    <w:p w:rsidR="027FBA82" w:rsidP="7C4E6FDE" w:rsidRDefault="027FBA82" w14:paraId="76236369" w14:textId="50C93F8D">
      <w:pPr>
        <w:pStyle w:val="Brdtext"/>
        <w:spacing w:line="240" w:lineRule="auto"/>
        <w:rPr>
          <w:rFonts w:eastAsia="Calibri" w:cs="Calibri"/>
        </w:rPr>
      </w:pPr>
      <w:r w:rsidRPr="7C4E6FDE">
        <w:rPr>
          <w:rFonts w:eastAsia="Calibri" w:cs="Calibri"/>
        </w:rPr>
        <w:t>API</w:t>
      </w:r>
      <w:r w:rsidR="003C4282">
        <w:rPr>
          <w:rFonts w:eastAsia="Calibri" w:cs="Calibri"/>
        </w:rPr>
        <w:t>-dokumentationen och API-</w:t>
      </w:r>
      <w:r w:rsidRPr="7C4E6FDE">
        <w:rPr>
          <w:rFonts w:eastAsia="Calibri" w:cs="Calibri"/>
        </w:rPr>
        <w:t xml:space="preserve">specifikationen beskriver det tekniska gränssnittet mellan e-tjänsten och verksamhetssystemet. </w:t>
      </w:r>
    </w:p>
    <w:p w:rsidR="027FBA82" w:rsidP="7C4E6FDE" w:rsidRDefault="003C4282" w14:paraId="291ACDB6" w14:textId="34EF1DC7">
      <w:pPr>
        <w:pStyle w:val="Brdtext"/>
        <w:spacing w:line="240" w:lineRule="auto"/>
        <w:rPr>
          <w:rFonts w:eastAsia="Calibri" w:cs="Calibri"/>
        </w:rPr>
      </w:pPr>
      <w:r>
        <w:rPr>
          <w:rFonts w:eastAsia="Calibri" w:cs="Calibri"/>
        </w:rPr>
        <w:t>API-dokumentationen</w:t>
      </w:r>
      <w:r w:rsidRPr="7C4E6FDE" w:rsidR="027FBA82">
        <w:rPr>
          <w:rFonts w:eastAsia="Calibri" w:cs="Calibri"/>
        </w:rPr>
        <w:t xml:space="preserve"> innehåller</w:t>
      </w:r>
      <w:r>
        <w:rPr>
          <w:rFonts w:eastAsia="Calibri" w:cs="Calibri"/>
        </w:rPr>
        <w:t xml:space="preserve"> bl.a.</w:t>
      </w:r>
      <w:r w:rsidRPr="7C4E6FDE" w:rsidR="027FBA82">
        <w:rPr>
          <w:rFonts w:eastAsia="Calibri" w:cs="Calibri"/>
        </w:rPr>
        <w:t xml:space="preserve"> ett sekvensdiagram </w:t>
      </w:r>
      <w:r>
        <w:rPr>
          <w:rFonts w:eastAsia="Calibri" w:cs="Calibri"/>
        </w:rPr>
        <w:t>med</w:t>
      </w:r>
      <w:r w:rsidRPr="7C4E6FDE" w:rsidR="027FBA82">
        <w:rPr>
          <w:rFonts w:eastAsia="Calibri" w:cs="Calibri"/>
        </w:rPr>
        <w:t xml:space="preserve"> de olika metoderna i FörRätt. Varje metod beskrivs för sig med sitt specifika schema. Det finns även en informationsmodell som omfattar alla uppgifter som hanteras vid registrering, ändring och avslut av livsmedelsverksamhet. </w:t>
      </w:r>
    </w:p>
    <w:p w:rsidR="003C4282" w:rsidP="003C4282" w:rsidRDefault="003C4282" w14:paraId="1DD941EB" w14:textId="77777777">
      <w:r>
        <w:rPr>
          <w:rFonts w:eastAsia="Calibri" w:cs="Calibri"/>
        </w:rPr>
        <w:t>API-</w:t>
      </w:r>
      <w:r w:rsidRPr="7C4E6FDE">
        <w:rPr>
          <w:rFonts w:eastAsia="Calibri" w:cs="Calibri"/>
        </w:rPr>
        <w:t>specifikationen är do</w:t>
      </w:r>
      <w:r>
        <w:rPr>
          <w:rFonts w:eastAsia="Calibri" w:cs="Calibri"/>
        </w:rPr>
        <w:t>kumenterad</w:t>
      </w:r>
      <w:r w:rsidRPr="7C4E6FDE">
        <w:rPr>
          <w:rFonts w:eastAsia="Calibri" w:cs="Calibri"/>
        </w:rPr>
        <w:t xml:space="preserve"> </w:t>
      </w:r>
      <w:r>
        <w:rPr>
          <w:rFonts w:eastAsia="Calibri" w:cs="Calibri"/>
        </w:rPr>
        <w:t xml:space="preserve">enligt </w:t>
      </w:r>
      <w:r w:rsidRPr="7C4E6FDE">
        <w:rPr>
          <w:rFonts w:eastAsia="Calibri" w:cs="Calibri"/>
        </w:rPr>
        <w:t>OpenAPI 3.0</w:t>
      </w:r>
      <w:r>
        <w:rPr>
          <w:rFonts w:eastAsia="Calibri" w:cs="Calibri"/>
        </w:rPr>
        <w:t>.1</w:t>
      </w:r>
      <w:r w:rsidRPr="7C4E6FDE">
        <w:rPr>
          <w:rFonts w:eastAsia="Calibri" w:cs="Calibri"/>
        </w:rPr>
        <w:t>.</w:t>
      </w:r>
    </w:p>
    <w:p w:rsidRPr="003240D6" w:rsidR="009B7E0F" w:rsidP="7C4E6FDE" w:rsidRDefault="009B7E0F" w14:paraId="499C97AB" w14:textId="77777777">
      <w:pPr>
        <w:pStyle w:val="Rubrik2"/>
      </w:pPr>
      <w:bookmarkStart w:name="_Toc103074826" w:id="8"/>
      <w:bookmarkStart w:name="_Toc103930099" w:id="9"/>
      <w:bookmarkStart w:name="_Toc126856167" w:id="10"/>
      <w:bookmarkStart w:name="_Toc133361386" w:id="11"/>
      <w:r>
        <w:t>REST API-profil</w:t>
      </w:r>
      <w:bookmarkEnd w:id="8"/>
      <w:bookmarkEnd w:id="9"/>
      <w:bookmarkEnd w:id="10"/>
      <w:bookmarkEnd w:id="11"/>
    </w:p>
    <w:p w:rsidR="009B7E0F" w:rsidP="009B7E0F" w:rsidRDefault="009B7E0F" w14:paraId="17736359" w14:textId="44806141">
      <w:r w:rsidRPr="003240D6">
        <w:t>API FörRätt baseras på den REST API-profil</w:t>
      </w:r>
      <w:r>
        <w:rPr>
          <w:rStyle w:val="Fotnotsreferens"/>
        </w:rPr>
        <w:footnoteReference w:id="2"/>
      </w:r>
      <w:r>
        <w:t xml:space="preserve"> </w:t>
      </w:r>
      <w:r w:rsidRPr="003240D6">
        <w:t xml:space="preserve">som </w:t>
      </w:r>
      <w:r>
        <w:t>tagits</w:t>
      </w:r>
      <w:r w:rsidRPr="003240D6">
        <w:t xml:space="preserve"> fram av Myndigheten för digital förvaltning (DIGG) som en rekommendation till offentliga organisationer. Profilen gör det möjligt att bygga REST API:er utifrån bästa praxis och en uppsättning identifierade kravformuleringar. </w:t>
      </w:r>
    </w:p>
    <w:p w:rsidR="009B7E0F" w:rsidP="009B7E0F" w:rsidRDefault="009B7E0F" w14:paraId="40B71A35" w14:textId="77777777"/>
    <w:p w:rsidRPr="00BE234A" w:rsidR="009B7E0F" w:rsidP="009B7E0F" w:rsidRDefault="009B7E0F" w14:paraId="4B754B07" w14:textId="77777777">
      <w:pPr>
        <w:pStyle w:val="Rubrik1"/>
      </w:pPr>
      <w:bookmarkStart w:name="_Toc103930102" w:id="12"/>
      <w:bookmarkStart w:name="_Toc126856168" w:id="13"/>
      <w:bookmarkStart w:name="_Toc133361387" w:id="14"/>
      <w:r>
        <w:lastRenderedPageBreak/>
        <w:t>Säkerhet</w:t>
      </w:r>
      <w:bookmarkEnd w:id="12"/>
      <w:bookmarkEnd w:id="13"/>
      <w:bookmarkEnd w:id="14"/>
    </w:p>
    <w:p w:rsidR="009B7E0F" w:rsidP="009B7E0F" w:rsidRDefault="009B7E0F" w14:paraId="6DCC3B55" w14:textId="1AB46EB6">
      <w:pPr>
        <w:pStyle w:val="Brdtext"/>
      </w:pPr>
      <w:r w:rsidRPr="00BE234A">
        <w:t xml:space="preserve">Den nivå på säkerhetslösning som väljs för e-tjänst och verksamhetssystem är upp till respektive </w:t>
      </w:r>
      <w:r w:rsidR="00EF6C14">
        <w:t>kontroll</w:t>
      </w:r>
      <w:r w:rsidR="00EF6C14">
        <w:softHyphen/>
        <w:t>myndighet</w:t>
      </w:r>
      <w:r w:rsidRPr="00BE234A">
        <w:t xml:space="preserve"> att besluta om, baserat på den informationssäkerhetsklassning som gjorts eller bör göras</w:t>
      </w:r>
      <w:r>
        <w:t xml:space="preserve"> av respektive informationsägare</w:t>
      </w:r>
      <w:r w:rsidRPr="00BE234A">
        <w:t xml:space="preserve">. </w:t>
      </w:r>
    </w:p>
    <w:p w:rsidRPr="00BE234A" w:rsidR="009B7E0F" w:rsidP="009B7E0F" w:rsidRDefault="009B7E0F" w14:paraId="4F0D2C61" w14:textId="77777777">
      <w:pPr>
        <w:pStyle w:val="Brdtext"/>
      </w:pPr>
      <w:r>
        <w:t>Några generella rekommendationer är:</w:t>
      </w:r>
    </w:p>
    <w:p w:rsidRPr="00BE234A" w:rsidR="009B7E0F" w:rsidP="009B7E0F" w:rsidRDefault="009B7E0F" w14:paraId="476C72DC" w14:textId="57BAA204">
      <w:pPr>
        <w:pStyle w:val="Brdtext"/>
        <w:numPr>
          <w:ilvl w:val="0"/>
          <w:numId w:val="6"/>
        </w:numPr>
        <w:spacing w:after="80"/>
        <w:ind w:left="714" w:hanging="357"/>
      </w:pPr>
      <w:r w:rsidRPr="00BE234A">
        <w:t>All</w:t>
      </w:r>
      <w:r w:rsidR="00004FEC">
        <w:t>a</w:t>
      </w:r>
      <w:r w:rsidRPr="00BE234A">
        <w:t xml:space="preserve"> access</w:t>
      </w:r>
      <w:r w:rsidR="00004FEC">
        <w:t>er</w:t>
      </w:r>
      <w:r w:rsidRPr="00BE234A">
        <w:t xml:space="preserve"> till API:er ska vara krypterad</w:t>
      </w:r>
      <w:r w:rsidR="00E35569">
        <w:t>e</w:t>
      </w:r>
      <w:r w:rsidRPr="00BE234A">
        <w:t>.</w:t>
      </w:r>
    </w:p>
    <w:p w:rsidRPr="00BE234A" w:rsidR="009B7E0F" w:rsidP="009B7E0F" w:rsidRDefault="009B7E0F" w14:paraId="267F31CC" w14:textId="68B17AED">
      <w:pPr>
        <w:pStyle w:val="Brdtext"/>
        <w:numPr>
          <w:ilvl w:val="0"/>
          <w:numId w:val="6"/>
        </w:numPr>
        <w:spacing w:after="80"/>
        <w:ind w:left="714" w:hanging="357"/>
      </w:pPr>
      <w:r w:rsidRPr="00BE234A">
        <w:t>Klienter</w:t>
      </w:r>
      <w:r w:rsidR="00E35569">
        <w:t xml:space="preserve"> bör använda nyckelbaserad autentisering</w:t>
      </w:r>
      <w:r w:rsidRPr="00BE234A">
        <w:t xml:space="preserve"> </w:t>
      </w:r>
      <w:r w:rsidR="00E35569">
        <w:t>eller OAuth.</w:t>
      </w:r>
    </w:p>
    <w:p w:rsidR="009B7E0F" w:rsidP="009B7E0F" w:rsidRDefault="009B7E0F" w14:paraId="78A62AB5" w14:textId="4880815C">
      <w:pPr>
        <w:pStyle w:val="Brdtext"/>
        <w:numPr>
          <w:ilvl w:val="0"/>
          <w:numId w:val="6"/>
        </w:numPr>
        <w:spacing w:after="80"/>
        <w:ind w:left="714" w:hanging="357"/>
      </w:pPr>
      <w:r w:rsidRPr="00BE234A">
        <w:t>Validera alla in-parametrar i ett API-anrop (schema-validering), för att förhindra SQL-injektion och liknande.</w:t>
      </w:r>
      <w:r w:rsidRPr="00BE234A">
        <w:br/>
      </w:r>
    </w:p>
    <w:p w:rsidR="007639DB" w:rsidP="007639DB" w:rsidRDefault="007639DB" w14:paraId="04EF9432" w14:textId="454B3433">
      <w:pPr>
        <w:pStyle w:val="Rubrik2"/>
      </w:pPr>
      <w:bookmarkStart w:name="_Toc133361388" w:id="15"/>
      <w:r w:rsidRPr="7C4E6FDE">
        <w:rPr>
          <w:rStyle w:val="Rubrik2Char"/>
        </w:rPr>
        <w:t>Autentisering</w:t>
      </w:r>
      <w:bookmarkEnd w:id="15"/>
    </w:p>
    <w:p w:rsidR="008569A4" w:rsidP="13163533" w:rsidRDefault="009B7E0F" w14:paraId="330B9C37" w14:textId="3003E978">
      <w:pPr>
        <w:rPr>
          <w:lang w:eastAsia="sv-SE"/>
        </w:rPr>
      </w:pPr>
      <w:r>
        <w:t xml:space="preserve">I API-specifikationen för FörRätt finns exempel på </w:t>
      </w:r>
      <w:r w:rsidR="0069541E">
        <w:t>metoder för autentisering</w:t>
      </w:r>
      <w:r>
        <w:t xml:space="preserve">. På adress </w:t>
      </w:r>
      <w:hyperlink r:id="rId13">
        <w:r>
          <w:t>https://swagger.io/docs/specification/authentication</w:t>
        </w:r>
      </w:hyperlink>
      <w:r>
        <w:t xml:space="preserve"> finns beskrivningar på </w:t>
      </w:r>
      <w:r w:rsidR="0069541E">
        <w:t>de olika</w:t>
      </w:r>
      <w:r>
        <w:t xml:space="preserve"> autentiserings- och auktoriseringsmetoder </w:t>
      </w:r>
      <w:r w:rsidR="0069541E">
        <w:t xml:space="preserve">som kan </w:t>
      </w:r>
      <w:r>
        <w:t>använd</w:t>
      </w:r>
      <w:r w:rsidR="0069541E">
        <w:t>a</w:t>
      </w:r>
      <w:r>
        <w:t>s.</w:t>
      </w:r>
      <w:r w:rsidR="1C0957EB">
        <w:t xml:space="preserve"> OpenAPI stödjer fyra olika autentiseringsscheman; API key, http, OAuth 2.0 och Open ID Connect.</w:t>
      </w:r>
    </w:p>
    <w:p w:rsidRPr="00E867CF" w:rsidR="008569A4" w:rsidP="008569A4" w:rsidRDefault="008569A4" w14:paraId="3D3BF4BB" w14:textId="5A41DF1B">
      <w:pPr>
        <w:rPr>
          <w:lang w:eastAsia="sv-SE"/>
        </w:rPr>
      </w:pPr>
      <w:r w:rsidRPr="13163533">
        <w:rPr>
          <w:lang w:eastAsia="sv-SE"/>
        </w:rPr>
        <w:t xml:space="preserve">De säkerhetsmetoder som är definierade i specifikationen är API-key och Oauth2. </w:t>
      </w:r>
      <w:r w:rsidR="00EF6C14">
        <w:rPr>
          <w:lang w:eastAsia="sv-SE"/>
        </w:rPr>
        <w:t>Vid implementation ska de</w:t>
      </w:r>
      <w:r w:rsidRPr="13163533">
        <w:rPr>
          <w:lang w:eastAsia="sv-SE"/>
        </w:rPr>
        <w:t xml:space="preserve"> exemplen ersättas med relevant </w:t>
      </w:r>
      <w:r w:rsidRPr="13163533" w:rsidR="04789685">
        <w:rPr>
          <w:lang w:eastAsia="sv-SE"/>
        </w:rPr>
        <w:t>konfiguration för respektive integration</w:t>
      </w:r>
      <w:r w:rsidRPr="13163533">
        <w:rPr>
          <w:lang w:eastAsia="sv-SE"/>
        </w:rPr>
        <w:t>.</w:t>
      </w:r>
    </w:p>
    <w:p w:rsidR="009B7E0F" w:rsidP="7C4E6FDE" w:rsidRDefault="009B7E0F" w14:paraId="2C6D1371" w14:textId="77777777">
      <w:pPr>
        <w:pStyle w:val="Rubrik2"/>
      </w:pPr>
      <w:bookmarkStart w:name="_Ref126771185" w:id="16"/>
      <w:bookmarkStart w:name="_Toc126856169" w:id="17"/>
      <w:bookmarkStart w:name="_Toc133361389" w:id="18"/>
      <w:r>
        <w:t>Känsliga uppgifter</w:t>
      </w:r>
      <w:bookmarkEnd w:id="16"/>
      <w:bookmarkEnd w:id="17"/>
      <w:bookmarkEnd w:id="18"/>
    </w:p>
    <w:p w:rsidR="009B7E0F" w:rsidP="009B7E0F" w:rsidRDefault="009B7E0F" w14:paraId="6F8FA9D1" w14:textId="77777777">
      <w:pPr>
        <w:pStyle w:val="Brdtext"/>
      </w:pPr>
      <w:r>
        <w:t xml:space="preserve">API FörRätt har valt att göra avsteg från den korrekta semantiska betydelsen vid val av HTTP-operation. Detta för att undvika att exponera potentiellt känsliga personuppgifter (personnummer) i header-delen i en GET-operation. Även om RFC 7231 inte förbjuder att man skickar med information i body-delen i GET saknar body-delen semantisk betydelse och ignoreras av många ramverk och verktyg och bör därför inte användas. I dessa fall brukar man i stället använda POST-operationen. </w:t>
      </w:r>
    </w:p>
    <w:p w:rsidR="009B7E0F" w:rsidP="009B7E0F" w:rsidRDefault="009B7E0F" w14:paraId="7572B9F9" w14:textId="66F5AAE6">
      <w:pPr>
        <w:rPr>
          <w:shd w:val="clear" w:color="auto" w:fill="FFFFFF"/>
        </w:rPr>
      </w:pPr>
      <w:r>
        <w:rPr>
          <w:shd w:val="clear" w:color="auto" w:fill="FFFFFF"/>
        </w:rPr>
        <w:t xml:space="preserve">FörRätt har valt att göra avsteget i operationen som </w:t>
      </w:r>
      <w:r w:rsidR="00BA2EA5">
        <w:rPr>
          <w:shd w:val="clear" w:color="auto" w:fill="FFFFFF"/>
        </w:rPr>
        <w:t>med parametern</w:t>
      </w:r>
      <w:r>
        <w:rPr>
          <w:shd w:val="clear" w:color="auto" w:fill="FFFFFF"/>
        </w:rPr>
        <w:t xml:space="preserve"> organisationsnummer hämta</w:t>
      </w:r>
      <w:r w:rsidR="00BA2EA5">
        <w:rPr>
          <w:shd w:val="clear" w:color="auto" w:fill="FFFFFF"/>
        </w:rPr>
        <w:t>r</w:t>
      </w:r>
      <w:r>
        <w:rPr>
          <w:shd w:val="clear" w:color="auto" w:fill="FFFFFF"/>
        </w:rPr>
        <w:t xml:space="preserve"> anläggningar</w:t>
      </w:r>
      <w:r w:rsidR="00BA2EA5">
        <w:rPr>
          <w:shd w:val="clear" w:color="auto" w:fill="FFFFFF"/>
        </w:rPr>
        <w:t xml:space="preserve"> som drivs av företaget med angivet organisationsnummer</w:t>
      </w:r>
      <w:r>
        <w:rPr>
          <w:shd w:val="clear" w:color="auto" w:fill="FFFFFF"/>
        </w:rPr>
        <w:t>.</w:t>
      </w:r>
    </w:p>
    <w:p w:rsidR="009B7E0F" w:rsidP="009B7E0F" w:rsidRDefault="009B7E0F" w14:paraId="4D5579D2" w14:textId="77777777"/>
    <w:p w:rsidR="005915CE" w:rsidRDefault="005915CE" w14:paraId="2F84AA32" w14:textId="77777777">
      <w:pPr>
        <w:spacing w:before="60"/>
        <w:rPr>
          <w:rFonts w:ascii="Calibri Light" w:hAnsi="Calibri Light" w:cs="Calibri Light"/>
          <w:sz w:val="48"/>
          <w:szCs w:val="32"/>
        </w:rPr>
      </w:pPr>
      <w:bookmarkStart w:name="_Toc103930104" w:id="19"/>
      <w:bookmarkStart w:name="_Toc126856170" w:id="20"/>
      <w:r>
        <w:br w:type="page"/>
      </w:r>
    </w:p>
    <w:p w:rsidRPr="00B065EC" w:rsidR="009B7E0F" w:rsidP="009B7E0F" w:rsidRDefault="009B7E0F" w14:paraId="632F4A93" w14:textId="2939F54F">
      <w:pPr>
        <w:pStyle w:val="Rubrik1"/>
      </w:pPr>
      <w:bookmarkStart w:name="_Toc133361390" w:id="21"/>
      <w:r>
        <w:lastRenderedPageBreak/>
        <w:t>Sekvensdiagram</w:t>
      </w:r>
      <w:bookmarkEnd w:id="19"/>
      <w:bookmarkEnd w:id="20"/>
      <w:bookmarkEnd w:id="21"/>
    </w:p>
    <w:p w:rsidRPr="00B065EC" w:rsidR="009B7E0F" w:rsidP="009B7E0F" w:rsidRDefault="009B7E0F" w14:paraId="24BCC9C2" w14:textId="2C4F7B44">
      <w:r w:rsidRPr="00B065EC">
        <w:t xml:space="preserve">Sekvensdiagrammet i </w:t>
      </w:r>
      <w:r w:rsidRPr="00BA2EA5">
        <w:rPr>
          <w:rStyle w:val="Betoning"/>
        </w:rPr>
        <w:fldChar w:fldCharType="begin"/>
      </w:r>
      <w:r w:rsidRPr="00BA2EA5">
        <w:rPr>
          <w:rStyle w:val="Betoning"/>
        </w:rPr>
        <w:instrText xml:space="preserve"> REF _Ref106633509 \h  \* MERGEFORMAT </w:instrText>
      </w:r>
      <w:r w:rsidRPr="00BA2EA5">
        <w:rPr>
          <w:rStyle w:val="Betoning"/>
        </w:rPr>
      </w:r>
      <w:r w:rsidRPr="00BA2EA5">
        <w:rPr>
          <w:rStyle w:val="Betoning"/>
        </w:rPr>
        <w:fldChar w:fldCharType="separate"/>
      </w:r>
      <w:r w:rsidRPr="00E64E8C" w:rsidR="00E64E8C">
        <w:rPr>
          <w:rStyle w:val="Betoning"/>
        </w:rPr>
        <w:t>Figur 1</w:t>
      </w:r>
      <w:r w:rsidRPr="00BA2EA5">
        <w:rPr>
          <w:rStyle w:val="Betoning"/>
        </w:rPr>
        <w:fldChar w:fldCharType="end"/>
      </w:r>
      <w:r w:rsidRPr="00B065EC">
        <w:t xml:space="preserve"> </w:t>
      </w:r>
      <w:r w:rsidR="00E94F48">
        <w:t>beskriver</w:t>
      </w:r>
      <w:r w:rsidRPr="00B065EC">
        <w:t xml:space="preserve"> </w:t>
      </w:r>
      <w:r>
        <w:t>flödet</w:t>
      </w:r>
      <w:r w:rsidRPr="00B065EC">
        <w:t xml:space="preserve"> mellan e-tjänst och verksamhetssystem</w:t>
      </w:r>
      <w:r w:rsidR="00E94F48">
        <w:t xml:space="preserve"> för registrering och ändring av livsmedelsverksamhet</w:t>
      </w:r>
      <w:r w:rsidRPr="00B065EC">
        <w:t xml:space="preserve">. </w:t>
      </w:r>
      <w:r w:rsidRPr="00566F5D">
        <w:t xml:space="preserve">Den inramade delen överst i diagrammet visar översiktligt </w:t>
      </w:r>
      <w:r>
        <w:t>användningen av</w:t>
      </w:r>
      <w:r w:rsidRPr="00566F5D">
        <w:t xml:space="preserve"> den sammansatta bastjänsten</w:t>
      </w:r>
      <w:r>
        <w:t xml:space="preserve"> för företagsuppgifter</w:t>
      </w:r>
      <w:r>
        <w:rPr>
          <w:rStyle w:val="Fotnotsreferens"/>
        </w:rPr>
        <w:footnoteReference w:id="3"/>
      </w:r>
      <w:r w:rsidRPr="00B065EC">
        <w:t>.</w:t>
      </w:r>
    </w:p>
    <w:p w:rsidR="000917EE" w:rsidP="009B7E0F" w:rsidRDefault="009B7E0F" w14:paraId="529F51A1" w14:textId="77777777">
      <w:r w:rsidRPr="00566F5D">
        <w:t>I</w:t>
      </w:r>
      <w:r>
        <w:t xml:space="preserve"> Bolagsverkets</w:t>
      </w:r>
      <w:r w:rsidRPr="00566F5D">
        <w:t xml:space="preserve"> </w:t>
      </w:r>
      <w:r w:rsidRPr="00B065EC">
        <w:rPr>
          <w:rStyle w:val="Betoning"/>
          <w:rFonts w:ascii="Calibri Light" w:hAnsi="Calibri Light" w:cs="Calibri Light"/>
        </w:rPr>
        <w:t>Infrastrukturen för vidareförmedling av grundläggande uppgifter om företag</w:t>
      </w:r>
      <w:r w:rsidRPr="0BBA5819">
        <w:rPr>
          <w:rStyle w:val="Fotnotsreferens"/>
          <w:rFonts w:ascii="Calibri Light" w:hAnsi="Calibri Light" w:cs="Calibri Light"/>
          <w:i/>
          <w:iCs/>
          <w:spacing w:val="4"/>
        </w:rPr>
        <w:footnoteReference w:id="4"/>
      </w:r>
      <w:r w:rsidRPr="00566F5D">
        <w:t xml:space="preserve"> finns regelverk och beskrivningar av samspelet mellan konsument, förmedlare och producent.</w:t>
      </w:r>
      <w:r w:rsidRPr="00566F5D" w:rsidR="6A54A14C">
        <w:t xml:space="preserve"> </w:t>
      </w:r>
    </w:p>
    <w:p w:rsidRPr="00BA2EA5" w:rsidR="009B7E0F" w:rsidP="00EB7427" w:rsidRDefault="00EB7427" w14:paraId="242B1054" w14:textId="6FEB196F">
      <w:pPr>
        <w:pStyle w:val="Ingetavstnd"/>
      </w:pPr>
      <w:r>
        <w:rPr>
          <w:noProof/>
          <w:lang w:eastAsia="sv-SE"/>
        </w:rPr>
        <w:drawing>
          <wp:inline distT="0" distB="0" distL="0" distR="0" wp14:anchorId="653DD5A0" wp14:editId="7B8101CE">
            <wp:extent cx="5832228" cy="5603548"/>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7833" cy="5608934"/>
                    </a:xfrm>
                    <a:prstGeom prst="rect">
                      <a:avLst/>
                    </a:prstGeom>
                  </pic:spPr>
                </pic:pic>
              </a:graphicData>
            </a:graphic>
          </wp:inline>
        </w:drawing>
      </w:r>
    </w:p>
    <w:p w:rsidRPr="00B065EC" w:rsidR="009B7E0F" w:rsidP="009B7E0F" w:rsidRDefault="009B7E0F" w14:paraId="231E3172" w14:textId="0B07C9EE">
      <w:pPr>
        <w:pStyle w:val="Beskrivning"/>
      </w:pPr>
      <w:bookmarkStart w:name="_Ref106633509" w:id="22"/>
      <w:bookmarkStart w:name="_Ref106633498" w:id="23"/>
      <w:r w:rsidRPr="00B065EC">
        <w:t xml:space="preserve">Figur </w:t>
      </w:r>
      <w:r w:rsidRPr="00B065EC">
        <w:rPr>
          <w:color w:val="2B579A"/>
          <w:shd w:val="clear" w:color="auto" w:fill="E6E6E6"/>
        </w:rPr>
        <w:fldChar w:fldCharType="begin"/>
      </w:r>
      <w:r w:rsidRPr="00B065EC">
        <w:instrText>SEQ Figur \* ARABIC</w:instrText>
      </w:r>
      <w:r w:rsidRPr="00B065EC">
        <w:rPr>
          <w:color w:val="2B579A"/>
          <w:shd w:val="clear" w:color="auto" w:fill="E6E6E6"/>
        </w:rPr>
        <w:fldChar w:fldCharType="separate"/>
      </w:r>
      <w:r w:rsidR="00E64E8C">
        <w:rPr>
          <w:noProof/>
        </w:rPr>
        <w:t>1</w:t>
      </w:r>
      <w:r w:rsidRPr="00B065EC">
        <w:rPr>
          <w:color w:val="2B579A"/>
          <w:shd w:val="clear" w:color="auto" w:fill="E6E6E6"/>
        </w:rPr>
        <w:fldChar w:fldCharType="end"/>
      </w:r>
      <w:bookmarkEnd w:id="22"/>
      <w:r w:rsidRPr="00B065EC">
        <w:t>. Sekvensdiagram FörRätt API</w:t>
      </w:r>
      <w:bookmarkEnd w:id="23"/>
    </w:p>
    <w:p w:rsidR="009B2AAF" w:rsidP="009B2AAF" w:rsidRDefault="009B2AAF" w14:paraId="45367837" w14:textId="2CDFAC04">
      <w:pPr>
        <w:pStyle w:val="Brdtext"/>
      </w:pPr>
      <w:r w:rsidRPr="1BA0F071" w:rsidR="009B2AAF">
        <w:rPr>
          <w:lang w:eastAsia="sv-SE"/>
        </w:rPr>
        <w:t xml:space="preserve">Beroende på om postningen avser en </w:t>
      </w:r>
      <w:r w:rsidRPr="1BA0F071" w:rsidR="0E8C8829">
        <w:rPr>
          <w:lang w:eastAsia="sv-SE"/>
        </w:rPr>
        <w:t>registrering</w:t>
      </w:r>
      <w:r w:rsidRPr="1BA0F071" w:rsidR="009B2AAF">
        <w:rPr>
          <w:lang w:eastAsia="sv-SE"/>
        </w:rPr>
        <w:t>, en ändring eller ett upphörande så är det olika anrop.</w:t>
      </w:r>
      <w:r w:rsidR="009B2AAF">
        <w:rPr/>
        <w:t xml:space="preserve"> Hanteringen föreslås vara synkron, i första hand eftersom hela modellen bygger på synkron hantering. Om inte anrop fungerar övergår interaktionen till en asynkron hantering med kvittens i e-tjänsteplattformen.</w:t>
      </w:r>
      <w:r>
        <w:br/>
      </w:r>
    </w:p>
    <w:p w:rsidRPr="00925C30" w:rsidR="009B2AAF" w:rsidP="009B2AAF" w:rsidRDefault="009B2AAF" w14:paraId="55AE9F8F" w14:textId="77777777">
      <w:pPr>
        <w:pStyle w:val="Underrubrik"/>
      </w:pPr>
      <w:r>
        <w:t>Kvittens på registrerade uppgifter</w:t>
      </w:r>
    </w:p>
    <w:p w:rsidRPr="00925C30" w:rsidR="009B2AAF" w:rsidP="009B2AAF" w:rsidRDefault="009B2AAF" w14:paraId="272C1907" w14:textId="38AAD4E3">
      <w:pPr>
        <w:pStyle w:val="Brdtext"/>
      </w:pPr>
      <w:r>
        <w:t xml:space="preserve">I respektive metod </w:t>
      </w:r>
      <w:r w:rsidR="00C21FEA">
        <w:t xml:space="preserve">för att spara uppgifter </w:t>
      </w:r>
      <w:r>
        <w:t>returnerar e</w:t>
      </w:r>
      <w:r w:rsidRPr="00925C30">
        <w:t>-tjänsten ett ärendenummer/id till användaren tillsammans med en PDF med registrerade uppgifter.</w:t>
      </w:r>
    </w:p>
    <w:p w:rsidR="009B2AAF" w:rsidP="009B2AAF" w:rsidRDefault="009B2AAF" w14:paraId="61C8E07B" w14:textId="4586B346">
      <w:pPr>
        <w:pStyle w:val="Brdtext"/>
      </w:pPr>
      <w:r>
        <w:t xml:space="preserve">När verksamhetssystemet erhållit uppgifterna returneras ett OK eller felmeddelande, eventuellt tillsammans med diarienummer eller motsvarande, till e-tjänsten och användaren. Det är upp till varje </w:t>
      </w:r>
      <w:r w:rsidR="00C21FEA">
        <w:t>kontrollmyndighet</w:t>
      </w:r>
      <w:r>
        <w:t xml:space="preserve"> att bestämma hur detta sista steg </w:t>
      </w:r>
      <w:r w:rsidR="397E0D08">
        <w:t xml:space="preserve">ska </w:t>
      </w:r>
      <w:r w:rsidR="00C16846">
        <w:t xml:space="preserve">visas upp i e-tjänsten </w:t>
      </w:r>
      <w:r>
        <w:t>för användaren.</w:t>
      </w:r>
    </w:p>
    <w:p w:rsidR="009B7E0F" w:rsidP="009B7E0F" w:rsidRDefault="009B7E0F" w14:paraId="585BAE77" w14:textId="3720A187"/>
    <w:p w:rsidRPr="00E867CF" w:rsidR="009B7E0F" w:rsidP="009B7E0F" w:rsidRDefault="009B7E0F" w14:paraId="5040F315" w14:textId="77777777">
      <w:pPr>
        <w:pStyle w:val="Rubrik1"/>
        <w:rPr>
          <w:lang w:eastAsia="sv-SE"/>
        </w:rPr>
      </w:pPr>
      <w:bookmarkStart w:name="_Toc126856171" w:id="24"/>
      <w:bookmarkStart w:name="_Toc133361391" w:id="25"/>
      <w:r w:rsidRPr="7C4E6FDE">
        <w:rPr>
          <w:lang w:eastAsia="sv-SE"/>
        </w:rPr>
        <w:t>API-specifikation</w:t>
      </w:r>
      <w:bookmarkEnd w:id="24"/>
      <w:bookmarkEnd w:id="25"/>
    </w:p>
    <w:p w:rsidRPr="00E867CF" w:rsidR="009B7E0F" w:rsidP="009B7E0F" w:rsidRDefault="009B7E0F" w14:paraId="66BA3D06" w14:textId="77261CB4">
      <w:pPr>
        <w:rPr>
          <w:lang w:eastAsia="sv-SE"/>
        </w:rPr>
      </w:pPr>
      <w:r>
        <w:rPr>
          <w:lang w:eastAsia="sv-SE"/>
        </w:rPr>
        <w:t xml:space="preserve">FörRätts API är dokumenterat </w:t>
      </w:r>
      <w:r w:rsidR="00FC2773">
        <w:rPr>
          <w:lang w:eastAsia="sv-SE"/>
        </w:rPr>
        <w:t>baserat på</w:t>
      </w:r>
      <w:r w:rsidRPr="00E867CF">
        <w:rPr>
          <w:lang w:eastAsia="sv-SE"/>
        </w:rPr>
        <w:t xml:space="preserve"> </w:t>
      </w:r>
      <w:r w:rsidRPr="00E867CF">
        <w:t xml:space="preserve">OpenAPI </w:t>
      </w:r>
      <w:r>
        <w:t>3.0</w:t>
      </w:r>
      <w:r w:rsidR="00FC2773">
        <w:t>.1</w:t>
      </w:r>
      <w:r w:rsidRPr="00E867CF">
        <w:t>.</w:t>
      </w:r>
      <w:r w:rsidRPr="00E867CF">
        <w:rPr>
          <w:lang w:eastAsia="sv-SE"/>
        </w:rPr>
        <w:t xml:space="preserve"> </w:t>
      </w:r>
      <w:r w:rsidR="00BA2EA5">
        <w:rPr>
          <w:lang w:eastAsia="sv-SE"/>
        </w:rPr>
        <w:t xml:space="preserve">Med </w:t>
      </w:r>
      <w:r w:rsidR="007639DB">
        <w:rPr>
          <w:lang w:eastAsia="sv-SE"/>
        </w:rPr>
        <w:t>t.ex. open sourc</w:t>
      </w:r>
      <w:r w:rsidR="00FC2773">
        <w:rPr>
          <w:lang w:eastAsia="sv-SE"/>
        </w:rPr>
        <w:t>e-</w:t>
      </w:r>
      <w:r w:rsidR="007639DB">
        <w:rPr>
          <w:lang w:eastAsia="sv-SE"/>
        </w:rPr>
        <w:t>programvaran</w:t>
      </w:r>
      <w:r w:rsidR="00BA2EA5">
        <w:rPr>
          <w:lang w:eastAsia="sv-SE"/>
        </w:rPr>
        <w:t xml:space="preserve"> Swagger</w:t>
      </w:r>
      <w:r w:rsidR="00BA2EA5">
        <w:rPr>
          <w:rStyle w:val="Fotnotsreferens"/>
          <w:lang w:eastAsia="sv-SE"/>
        </w:rPr>
        <w:footnoteReference w:id="5"/>
      </w:r>
      <w:r w:rsidR="00BA2EA5">
        <w:rPr>
          <w:lang w:eastAsia="sv-SE"/>
        </w:rPr>
        <w:t xml:space="preserve"> </w:t>
      </w:r>
      <w:r w:rsidR="007639DB">
        <w:rPr>
          <w:lang w:eastAsia="sv-SE"/>
        </w:rPr>
        <w:t xml:space="preserve">kan </w:t>
      </w:r>
      <w:r w:rsidR="00BA2EA5">
        <w:rPr>
          <w:lang w:eastAsia="sv-SE"/>
        </w:rPr>
        <w:t>specifikationen öppnas för att få en visuell vy</w:t>
      </w:r>
      <w:r w:rsidR="00FC2773">
        <w:rPr>
          <w:lang w:eastAsia="sv-SE"/>
        </w:rPr>
        <w:t xml:space="preserve"> över API:et</w:t>
      </w:r>
      <w:r w:rsidR="00BA2EA5">
        <w:rPr>
          <w:lang w:eastAsia="sv-SE"/>
        </w:rPr>
        <w:t xml:space="preserve"> eller för att </w:t>
      </w:r>
      <w:r w:rsidR="007639DB">
        <w:rPr>
          <w:lang w:eastAsia="sv-SE"/>
        </w:rPr>
        <w:t>ha</w:t>
      </w:r>
      <w:r w:rsidR="00BA2EA5">
        <w:rPr>
          <w:lang w:eastAsia="sv-SE"/>
        </w:rPr>
        <w:t xml:space="preserve"> ett gränssnitt för redigering</w:t>
      </w:r>
      <w:r w:rsidR="00FC2773">
        <w:rPr>
          <w:lang w:eastAsia="sv-SE"/>
        </w:rPr>
        <w:t xml:space="preserve"> av API:et</w:t>
      </w:r>
      <w:r w:rsidR="00BA2EA5">
        <w:rPr>
          <w:lang w:eastAsia="sv-SE"/>
        </w:rPr>
        <w:t>.</w:t>
      </w:r>
    </w:p>
    <w:p w:rsidRPr="00E867CF" w:rsidR="009B7E0F" w:rsidP="009B7E0F" w:rsidRDefault="009B7E0F" w14:paraId="11C40B90" w14:textId="77777777">
      <w:pPr>
        <w:rPr>
          <w:lang w:eastAsia="sv-SE"/>
        </w:rPr>
      </w:pPr>
      <w:r w:rsidRPr="00E867CF">
        <w:rPr>
          <w:lang w:eastAsia="sv-SE"/>
        </w:rPr>
        <w:t>Uppgifter att ändra i API-specifikationen vid implementation</w:t>
      </w:r>
      <w:r>
        <w:rPr>
          <w:lang w:eastAsia="sv-SE"/>
        </w:rPr>
        <w:t xml:space="preserve"> är</w:t>
      </w:r>
      <w:r w:rsidRPr="00E867CF">
        <w:rPr>
          <w:lang w:eastAsia="sv-SE"/>
        </w:rPr>
        <w:t>:</w:t>
      </w:r>
    </w:p>
    <w:p w:rsidRPr="00E867CF" w:rsidR="009B7E0F" w:rsidP="009B7E0F" w:rsidRDefault="009B7E0F" w14:paraId="28FC5ADF" w14:textId="77777777">
      <w:pPr>
        <w:pStyle w:val="Liststycke"/>
        <w:numPr>
          <w:ilvl w:val="1"/>
          <w:numId w:val="8"/>
        </w:numPr>
        <w:ind w:left="567"/>
        <w:rPr>
          <w:lang w:eastAsia="sv-SE"/>
        </w:rPr>
      </w:pPr>
      <w:r w:rsidRPr="00E867CF">
        <w:rPr>
          <w:lang w:eastAsia="sv-SE"/>
        </w:rPr>
        <w:t>Kontaktuppgifter</w:t>
      </w:r>
    </w:p>
    <w:p w:rsidRPr="00E867CF" w:rsidR="009B7E0F" w:rsidP="009B7E0F" w:rsidRDefault="009B7E0F" w14:paraId="7436E264" w14:textId="14EDE334">
      <w:pPr>
        <w:pStyle w:val="Liststycke"/>
        <w:numPr>
          <w:ilvl w:val="1"/>
          <w:numId w:val="8"/>
        </w:numPr>
        <w:ind w:left="567"/>
        <w:rPr>
          <w:lang w:eastAsia="sv-SE"/>
        </w:rPr>
      </w:pPr>
      <w:r w:rsidRPr="00E867CF">
        <w:rPr>
          <w:lang w:eastAsia="sv-SE"/>
        </w:rPr>
        <w:t>URL till API</w:t>
      </w:r>
    </w:p>
    <w:p w:rsidRPr="00E867CF" w:rsidR="009B7E0F" w:rsidP="009B7E0F" w:rsidRDefault="009B7E0F" w14:paraId="78981E2C" w14:textId="77777777">
      <w:pPr>
        <w:pStyle w:val="Liststycke"/>
        <w:numPr>
          <w:ilvl w:val="1"/>
          <w:numId w:val="8"/>
        </w:numPr>
        <w:ind w:left="567"/>
        <w:rPr>
          <w:lang w:eastAsia="sv-SE"/>
        </w:rPr>
      </w:pPr>
      <w:r w:rsidRPr="00E867CF">
        <w:rPr>
          <w:lang w:eastAsia="sv-SE"/>
        </w:rPr>
        <w:t>Inställningar för säkerhet</w:t>
      </w:r>
    </w:p>
    <w:p w:rsidR="009B7E0F" w:rsidP="009B7E0F" w:rsidRDefault="009B7E0F" w14:paraId="3569B673" w14:textId="77FF68F8">
      <w:pPr>
        <w:rPr>
          <w:lang w:eastAsia="sv-SE"/>
        </w:rPr>
      </w:pPr>
      <w:r w:rsidRPr="65776C7E">
        <w:rPr>
          <w:lang w:eastAsia="sv-SE"/>
        </w:rPr>
        <w:t>I API-specifikationen finns enbart ID:n med för de aktiviteter som inte kräver godkännande. De aktiviteter, verksamhetstyper och omfattningar som kräver godkännande finn</w:t>
      </w:r>
      <w:r w:rsidRPr="65776C7E" w:rsidR="00FA2518">
        <w:rPr>
          <w:lang w:eastAsia="sv-SE"/>
        </w:rPr>
        <w:t>s i kodverket för riskklassning</w:t>
      </w:r>
      <w:r w:rsidRPr="65776C7E">
        <w:rPr>
          <w:lang w:eastAsia="sv-SE"/>
        </w:rPr>
        <w:t>, och kan hämtas till API-specifikationen därifrån.</w:t>
      </w:r>
    </w:p>
    <w:p w:rsidRPr="00566F5D" w:rsidR="00EB7427" w:rsidP="00EB7427" w:rsidRDefault="00EB7427" w14:paraId="7CEC57B2" w14:textId="77777777">
      <w:r>
        <w:t xml:space="preserve">Webbtjänsten som ansluter till </w:t>
      </w:r>
      <w:r w:rsidRPr="00566F5D">
        <w:t xml:space="preserve">Bolagsverkets </w:t>
      </w:r>
      <w:r>
        <w:t>sammansatta bas</w:t>
      </w:r>
      <w:r w:rsidRPr="00566F5D">
        <w:t xml:space="preserve">tjänst ska </w:t>
      </w:r>
      <w:r>
        <w:t xml:space="preserve">använda </w:t>
      </w:r>
      <w:r w:rsidRPr="00566F5D">
        <w:t xml:space="preserve">namnet </w:t>
      </w:r>
      <w:r w:rsidRPr="000917EE">
        <w:rPr>
          <w:rStyle w:val="Betoning"/>
        </w:rPr>
        <w:t>LivsmedelForratt</w:t>
      </w:r>
      <w:r w:rsidRPr="00566F5D">
        <w:t>.</w:t>
      </w:r>
    </w:p>
    <w:p w:rsidRPr="00E867CF" w:rsidR="00D60756" w:rsidP="00D60756" w:rsidRDefault="00D60756" w14:paraId="365A2193" w14:textId="05731433">
      <w:pPr>
        <w:pStyle w:val="Rubrik2"/>
      </w:pPr>
      <w:bookmarkStart w:name="_Toc133361392" w:id="26"/>
      <w:r>
        <w:t>Metoder</w:t>
      </w:r>
      <w:bookmarkEnd w:id="26"/>
    </w:p>
    <w:p w:rsidRPr="00566F5D" w:rsidR="009B7E0F" w:rsidP="00D60756" w:rsidRDefault="009B7E0F" w14:paraId="33892AC7" w14:textId="77777777">
      <w:pPr>
        <w:pStyle w:val="Rubrik3"/>
      </w:pPr>
      <w:bookmarkStart w:name="_Toc126856172" w:id="27"/>
      <w:bookmarkStart w:name="_Toc133361393" w:id="28"/>
      <w:r w:rsidRPr="00566F5D">
        <w:t>Hämta anläggningar</w:t>
      </w:r>
      <w:bookmarkEnd w:id="27"/>
      <w:bookmarkEnd w:id="28"/>
    </w:p>
    <w:p w:rsidR="009B7E0F" w:rsidP="009B7E0F" w:rsidRDefault="00D8396C" w14:paraId="303AD555" w14:textId="44940EEE">
      <w:r>
        <w:t xml:space="preserve">Hämta aktiva </w:t>
      </w:r>
      <w:r w:rsidRPr="00D8396C">
        <w:t>anläggningar med angivet organisationsnummer</w:t>
      </w:r>
      <w:r>
        <w:t xml:space="preserve">. </w:t>
      </w:r>
      <w:r w:rsidRPr="00D8396C" w:rsidR="009B7E0F">
        <w:t>En</w:t>
      </w:r>
      <w:r w:rsidRPr="00D8396C" w:rsidR="007E7094">
        <w:t xml:space="preserve">bart </w:t>
      </w:r>
      <w:r w:rsidRPr="00D8396C" w:rsidR="162F3FDF">
        <w:t>aktiva</w:t>
      </w:r>
      <w:r w:rsidRPr="00D8396C" w:rsidR="007E7094">
        <w:t xml:space="preserve"> anläggningar </w:t>
      </w:r>
      <w:r w:rsidRPr="00D8396C" w:rsidR="009B7E0F">
        <w:t>returneras från verksamhetssystemet, d.v.s.</w:t>
      </w:r>
      <w:r w:rsidR="009B7E0F">
        <w:t xml:space="preserve"> livsmedelsanläggningar som inte upphört. Anläggningsnamn kan, beroende på system, vara en kombination av namn på anläggning, objekt och verksamhet.</w:t>
      </w:r>
    </w:p>
    <w:p w:rsidR="009B7E0F" w:rsidP="009B7E0F" w:rsidRDefault="009B7E0F" w14:paraId="5C16EAD4" w14:textId="18FC94A6">
      <w:r>
        <w:t xml:space="preserve">För att undvika att exponera personnummer när de skickas med som parameter används POST i stället för GET. Se även </w:t>
      </w:r>
      <w:r w:rsidRPr="00DB6477">
        <w:rPr>
          <w:rStyle w:val="Betoning"/>
        </w:rPr>
        <w:t xml:space="preserve">kapitel </w:t>
      </w:r>
      <w:r w:rsidRPr="00DB6477">
        <w:rPr>
          <w:rStyle w:val="Betoning"/>
        </w:rPr>
        <w:fldChar w:fldCharType="begin"/>
      </w:r>
      <w:r w:rsidRPr="00DB6477">
        <w:rPr>
          <w:rStyle w:val="Betoning"/>
        </w:rPr>
        <w:instrText xml:space="preserve"> REF _Ref126771185 \w \p \h </w:instrText>
      </w:r>
      <w:r w:rsidR="00DB6477">
        <w:rPr>
          <w:rStyle w:val="Betoning"/>
        </w:rPr>
        <w:instrText xml:space="preserve"> \* MERGEFORMAT </w:instrText>
      </w:r>
      <w:r w:rsidRPr="00DB6477">
        <w:rPr>
          <w:rStyle w:val="Betoning"/>
        </w:rPr>
      </w:r>
      <w:r w:rsidRPr="00DB6477">
        <w:rPr>
          <w:rStyle w:val="Betoning"/>
        </w:rPr>
        <w:fldChar w:fldCharType="separate"/>
      </w:r>
      <w:r w:rsidR="00E64E8C">
        <w:rPr>
          <w:rStyle w:val="Betoning"/>
        </w:rPr>
        <w:t>3.2 ovan</w:t>
      </w:r>
      <w:r w:rsidRPr="00DB6477">
        <w:rPr>
          <w:rStyle w:val="Betoning"/>
        </w:rPr>
        <w:fldChar w:fldCharType="end"/>
      </w:r>
      <w:r>
        <w:t>.</w:t>
      </w:r>
    </w:p>
    <w:p w:rsidR="00C16846" w:rsidP="009B7E0F" w:rsidRDefault="00C16846" w14:paraId="1D480BE9" w14:textId="2F7B6BAB">
      <w:r>
        <w:rPr>
          <w:noProof/>
          <w:lang w:eastAsia="sv-SE"/>
        </w:rPr>
        <w:lastRenderedPageBreak/>
        <w:drawing>
          <wp:inline distT="0" distB="0" distL="0" distR="0" wp14:anchorId="2CDE5956" wp14:editId="7A4A41DE">
            <wp:extent cx="6038850" cy="1168083"/>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54643" cy="1171138"/>
                    </a:xfrm>
                    <a:prstGeom prst="rect">
                      <a:avLst/>
                    </a:prstGeom>
                  </pic:spPr>
                </pic:pic>
              </a:graphicData>
            </a:graphic>
          </wp:inline>
        </w:drawing>
      </w:r>
    </w:p>
    <w:p w:rsidR="009B7E0F" w:rsidP="00D60756" w:rsidRDefault="009B7E0F" w14:paraId="2989EF65" w14:textId="3BAA4764">
      <w:pPr>
        <w:pStyle w:val="Rubrik3"/>
      </w:pPr>
      <w:bookmarkStart w:name="_Toc126856173" w:id="29"/>
      <w:bookmarkStart w:name="_Toc133361394" w:id="30"/>
      <w:r w:rsidRPr="007B72EA">
        <w:t xml:space="preserve">Hämta </w:t>
      </w:r>
      <w:r>
        <w:t>kontakt</w:t>
      </w:r>
      <w:r w:rsidRPr="007B72EA">
        <w:t>uppgifter</w:t>
      </w:r>
      <w:r w:rsidR="00C9041E">
        <w:t xml:space="preserve"> och plats</w:t>
      </w:r>
      <w:r w:rsidRPr="007B72EA">
        <w:t xml:space="preserve"> </w:t>
      </w:r>
      <w:r>
        <w:t>för</w:t>
      </w:r>
      <w:r w:rsidRPr="007B72EA">
        <w:t xml:space="preserve"> vald anläggning</w:t>
      </w:r>
      <w:bookmarkEnd w:id="29"/>
      <w:bookmarkEnd w:id="30"/>
    </w:p>
    <w:p w:rsidR="00AD1FC6" w:rsidP="009B7E0F" w:rsidRDefault="00D8396C" w14:paraId="63CD6DE8" w14:textId="16107C52">
      <w:r>
        <w:t xml:space="preserve">Hämtar en anläggnings kontaktuppgifter, adresser och plats. </w:t>
      </w:r>
    </w:p>
    <w:p w:rsidR="009B7E0F" w:rsidP="009B7E0F" w:rsidRDefault="00396506" w14:paraId="5D2EC033" w14:textId="0D505A55">
      <w:r>
        <w:rPr>
          <w:noProof/>
          <w:lang w:eastAsia="sv-SE"/>
        </w:rPr>
        <w:drawing>
          <wp:inline distT="0" distB="0" distL="0" distR="0" wp14:anchorId="47DF0C35" wp14:editId="54586ADE">
            <wp:extent cx="6299835" cy="2510155"/>
            <wp:effectExtent l="0" t="0" r="5715"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99835" cy="2510155"/>
                    </a:xfrm>
                    <a:prstGeom prst="rect">
                      <a:avLst/>
                    </a:prstGeom>
                  </pic:spPr>
                </pic:pic>
              </a:graphicData>
            </a:graphic>
          </wp:inline>
        </w:drawing>
      </w:r>
    </w:p>
    <w:p w:rsidR="00D8396C" w:rsidP="00D8396C" w:rsidRDefault="00D8396C" w14:paraId="3A0AD240" w14:textId="77777777">
      <w:r>
        <w:t>Användare som via SSBTEN/RO bekräftats ha en behörig roll i företaget får se samtliga uppgifter som definieras i anropet. Övriga användare får enbart se namn och adress på anläggningen.</w:t>
      </w:r>
    </w:p>
    <w:p w:rsidRPr="001E322F" w:rsidR="0069541E" w:rsidP="001E322F" w:rsidRDefault="0069541E" w14:paraId="14A66EBE" w14:textId="5809D2DF">
      <w:bookmarkStart w:name="_Toc126856174" w:id="31"/>
    </w:p>
    <w:p w:rsidR="009B7E0F" w:rsidP="00D60756" w:rsidRDefault="009B7E0F" w14:paraId="6DA9404C" w14:textId="24F2E0CA">
      <w:pPr>
        <w:pStyle w:val="Rubrik3"/>
      </w:pPr>
      <w:bookmarkStart w:name="_Toc133361395" w:id="32"/>
      <w:r>
        <w:t>Hämta verksamhetsuppgifter för vald anläggning</w:t>
      </w:r>
      <w:bookmarkEnd w:id="31"/>
      <w:bookmarkEnd w:id="32"/>
    </w:p>
    <w:p w:rsidR="00D8396C" w:rsidP="00D8396C" w:rsidRDefault="00D8396C" w14:paraId="4239A5E7" w14:textId="212A377F">
      <w:r>
        <w:t>Hämtar uppgifter om en anläggnings livsmedelsverksamhet. Med livsmedelsverksamhet avses bl.a. huvudsaklig inriktning, aktiviteter, produktgrupper och eventuella tredjepartscertifieringar.</w:t>
      </w:r>
    </w:p>
    <w:p w:rsidR="00243880" w:rsidP="009B7E0F" w:rsidRDefault="00117FB2" w14:paraId="48DBE6BE" w14:textId="12121F6C">
      <w:r>
        <w:rPr>
          <w:noProof/>
          <w:lang w:eastAsia="sv-SE"/>
        </w:rPr>
        <w:drawing>
          <wp:inline distT="0" distB="0" distL="0" distR="0" wp14:anchorId="7046DABD" wp14:editId="705D367F">
            <wp:extent cx="6299835" cy="1339850"/>
            <wp:effectExtent l="0" t="0" r="571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99835" cy="1339850"/>
                    </a:xfrm>
                    <a:prstGeom prst="rect">
                      <a:avLst/>
                    </a:prstGeom>
                  </pic:spPr>
                </pic:pic>
              </a:graphicData>
            </a:graphic>
          </wp:inline>
        </w:drawing>
      </w:r>
    </w:p>
    <w:p w:rsidR="00D8396C" w:rsidP="00D8396C" w:rsidRDefault="00D8396C" w14:paraId="3396AD85" w14:textId="77777777">
      <w:r>
        <w:t>Enbart användare som via SSBTEN/RO bekräftats ha en behörig roll i företaget får se uppgifter ur verksamhetssystemet. Övriga användare har inte behörighet att hämta dessa uppgifter.</w:t>
      </w:r>
    </w:p>
    <w:p w:rsidR="009B2AAF" w:rsidP="009B7E0F" w:rsidRDefault="009B2AAF" w14:paraId="116DEF29" w14:textId="77777777"/>
    <w:p w:rsidR="009B7E0F" w:rsidP="00D60756" w:rsidRDefault="009B7E0F" w14:paraId="7C1A0D32" w14:textId="3E3AA482">
      <w:pPr>
        <w:pStyle w:val="Rubrik3"/>
      </w:pPr>
      <w:bookmarkStart w:name="_Toc126856175" w:id="33"/>
      <w:bookmarkStart w:name="_Toc133361396" w:id="34"/>
      <w:r w:rsidRPr="007B72EA">
        <w:t xml:space="preserve">Hämta </w:t>
      </w:r>
      <w:r w:rsidR="003B77BC">
        <w:t>fakturamottagare</w:t>
      </w:r>
      <w:r w:rsidRPr="007B72EA">
        <w:t xml:space="preserve"> </w:t>
      </w:r>
      <w:r>
        <w:t>för</w:t>
      </w:r>
      <w:r w:rsidRPr="007B72EA">
        <w:t xml:space="preserve"> vald anläggning</w:t>
      </w:r>
      <w:bookmarkEnd w:id="33"/>
      <w:bookmarkEnd w:id="34"/>
    </w:p>
    <w:p w:rsidR="00D8396C" w:rsidP="00D8396C" w:rsidRDefault="00D8396C" w14:paraId="477A12A1" w14:textId="6092457C">
      <w:r>
        <w:t>Hämtar fakturamottagare och faktureringsadress för ett företag/en anläggning.</w:t>
      </w:r>
    </w:p>
    <w:p w:rsidR="009B7E0F" w:rsidP="009B7E0F" w:rsidRDefault="00690963" w14:paraId="58400612" w14:textId="00C914A7">
      <w:r>
        <w:rPr>
          <w:noProof/>
          <w:lang w:eastAsia="sv-SE"/>
        </w:rPr>
        <w:lastRenderedPageBreak/>
        <w:drawing>
          <wp:inline distT="0" distB="0" distL="0" distR="0" wp14:anchorId="48379CB3" wp14:editId="3D2E299D">
            <wp:extent cx="6299835" cy="1213485"/>
            <wp:effectExtent l="0" t="0" r="5715"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99835" cy="1213485"/>
                    </a:xfrm>
                    <a:prstGeom prst="rect">
                      <a:avLst/>
                    </a:prstGeom>
                  </pic:spPr>
                </pic:pic>
              </a:graphicData>
            </a:graphic>
          </wp:inline>
        </w:drawing>
      </w:r>
    </w:p>
    <w:p w:rsidRPr="007B72EA" w:rsidR="00D8396C" w:rsidP="00D8396C" w:rsidRDefault="00D8396C" w14:paraId="693C36CF" w14:textId="77777777">
      <w:r>
        <w:t>Enbart användare som via SSBTEN/RO bekräftats ha en behörig roll i företaget får se dessa uppgifter ur verksamhetssystemet. Övriga användare har inte behörighet att hämta dessa uppgifter.</w:t>
      </w:r>
    </w:p>
    <w:p w:rsidR="00D8396C" w:rsidP="009B7E0F" w:rsidRDefault="00D8396C" w14:paraId="3D2A0975" w14:textId="77777777"/>
    <w:p w:rsidR="0082215F" w:rsidP="009B2AAF" w:rsidRDefault="00E50617" w14:paraId="5CE2DF84" w14:textId="6138686A">
      <w:pPr>
        <w:pStyle w:val="Rubrik3"/>
      </w:pPr>
      <w:bookmarkStart w:name="_Toc133361397" w:id="35"/>
      <w:r>
        <w:t>Spara ett r</w:t>
      </w:r>
      <w:r w:rsidR="0082215F">
        <w:t>egistrering</w:t>
      </w:r>
      <w:r>
        <w:t>särende</w:t>
      </w:r>
      <w:bookmarkEnd w:id="35"/>
    </w:p>
    <w:p w:rsidR="009B2AAF" w:rsidP="009B2AAF" w:rsidRDefault="00D8396C" w14:paraId="6BFC56D9" w14:textId="24EF78DB">
      <w:pPr>
        <w:pStyle w:val="Brdtext"/>
        <w:rPr>
          <w:lang w:eastAsia="sv-SE"/>
        </w:rPr>
      </w:pPr>
      <w:r>
        <w:rPr>
          <w:lang w:eastAsia="sv-SE"/>
        </w:rPr>
        <w:t>Sparar</w:t>
      </w:r>
      <w:r w:rsidR="009B2AAF">
        <w:rPr>
          <w:lang w:eastAsia="sv-SE"/>
        </w:rPr>
        <w:t xml:space="preserve"> uppgifter rörande </w:t>
      </w:r>
      <w:r>
        <w:rPr>
          <w:lang w:eastAsia="sv-SE"/>
        </w:rPr>
        <w:t xml:space="preserve">anmälan av </w:t>
      </w:r>
      <w:r w:rsidR="009B2AAF">
        <w:rPr>
          <w:lang w:eastAsia="sv-SE"/>
        </w:rPr>
        <w:t>en ny livsmedelsverksamhet.</w:t>
      </w:r>
    </w:p>
    <w:p w:rsidRPr="009B2AAF" w:rsidR="0041314B" w:rsidP="009B2AAF" w:rsidRDefault="0041314B" w14:paraId="574B6521" w14:textId="157025FD">
      <w:pPr>
        <w:pStyle w:val="Brdtext"/>
        <w:rPr>
          <w:lang w:eastAsia="sv-SE"/>
        </w:rPr>
      </w:pPr>
      <w:r>
        <w:rPr>
          <w:noProof/>
          <w:lang w:eastAsia="sv-SE"/>
        </w:rPr>
        <w:drawing>
          <wp:inline distT="0" distB="0" distL="0" distR="0" wp14:anchorId="0A6E1522" wp14:editId="066399BC">
            <wp:extent cx="6299835" cy="3405505"/>
            <wp:effectExtent l="0" t="0" r="5715" b="444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99835" cy="3405505"/>
                    </a:xfrm>
                    <a:prstGeom prst="rect">
                      <a:avLst/>
                    </a:prstGeom>
                  </pic:spPr>
                </pic:pic>
              </a:graphicData>
            </a:graphic>
          </wp:inline>
        </w:drawing>
      </w:r>
    </w:p>
    <w:p w:rsidR="00AF63C2" w:rsidP="009B7E0F" w:rsidRDefault="00AF63C2" w14:paraId="29C76DCB" w14:textId="2AEEC44F"/>
    <w:p w:rsidR="0082215F" w:rsidP="00E50617" w:rsidRDefault="00E50617" w14:paraId="4CEEEAD7" w14:textId="51BD8338">
      <w:pPr>
        <w:pStyle w:val="Rubrik3"/>
      </w:pPr>
      <w:bookmarkStart w:name="_Toc133361398" w:id="36"/>
      <w:r>
        <w:t>Spara ett ändringsärende</w:t>
      </w:r>
      <w:bookmarkEnd w:id="36"/>
    </w:p>
    <w:p w:rsidRPr="009B2AAF" w:rsidR="009B2AAF" w:rsidP="009B2AAF" w:rsidRDefault="00D8396C" w14:paraId="269B7B16" w14:textId="045A12D0">
      <w:pPr>
        <w:pStyle w:val="Brdtext"/>
      </w:pPr>
      <w:r>
        <w:t>Sparar</w:t>
      </w:r>
      <w:r w:rsidR="009B2AAF">
        <w:t xml:space="preserve"> </w:t>
      </w:r>
      <w:r w:rsidR="00E50617">
        <w:t xml:space="preserve">uppgifter rörande ändring av uppgifter om en livsmedelsverksamhet. </w:t>
      </w:r>
    </w:p>
    <w:p w:rsidR="0082215F" w:rsidP="0082215F" w:rsidRDefault="00E50617" w14:paraId="6CF0E9B4" w14:textId="4194132C">
      <w:pPr>
        <w:pStyle w:val="Brdtext"/>
      </w:pPr>
      <w:r>
        <w:t xml:space="preserve">Vid ändring av uppgifter ska inte besöksadress kunna ändras, eftersom detta innebär att det är en ny livsmedelsverksamhet. Det är e-tjänsten som behöver hantera denna begränsning. </w:t>
      </w:r>
    </w:p>
    <w:p w:rsidR="009B7E0F" w:rsidP="009B7E0F" w:rsidRDefault="00220A83" w14:paraId="19B8D047" w14:textId="3A44C3A3">
      <w:r>
        <w:rPr>
          <w:noProof/>
          <w:lang w:eastAsia="sv-SE"/>
        </w:rPr>
        <w:lastRenderedPageBreak/>
        <w:drawing>
          <wp:inline distT="0" distB="0" distL="0" distR="0" wp14:anchorId="0DCE4396" wp14:editId="6D9F5AF3">
            <wp:extent cx="6299835" cy="2724785"/>
            <wp:effectExtent l="0" t="0" r="5715"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99835" cy="2724785"/>
                    </a:xfrm>
                    <a:prstGeom prst="rect">
                      <a:avLst/>
                    </a:prstGeom>
                  </pic:spPr>
                </pic:pic>
              </a:graphicData>
            </a:graphic>
          </wp:inline>
        </w:drawing>
      </w:r>
    </w:p>
    <w:p w:rsidR="00D8396C" w:rsidP="00D8396C" w:rsidRDefault="00D8396C" w14:paraId="1E947B1C" w14:textId="77777777">
      <w:r>
        <w:t>Samtliga uppgifter från e-tjänsten postas, inte enbart ändrade uppgifter.</w:t>
      </w:r>
    </w:p>
    <w:p w:rsidR="00D8396C" w:rsidP="009B7E0F" w:rsidRDefault="00D8396C" w14:paraId="7B1220AC" w14:textId="77777777"/>
    <w:p w:rsidR="009B7E0F" w:rsidP="00E50617" w:rsidRDefault="00E50617" w14:paraId="59076A74" w14:textId="7EFF8BDD">
      <w:pPr>
        <w:pStyle w:val="Rubrik3"/>
      </w:pPr>
      <w:bookmarkStart w:name="_Toc133361399" w:id="37"/>
      <w:r>
        <w:t>Spara ett u</w:t>
      </w:r>
      <w:r w:rsidR="00A35844">
        <w:t>pphör</w:t>
      </w:r>
      <w:r>
        <w:t>andeärende</w:t>
      </w:r>
      <w:bookmarkEnd w:id="37"/>
    </w:p>
    <w:p w:rsidR="0035098E" w:rsidP="00CE5062" w:rsidRDefault="0035098E" w14:paraId="7684B695" w14:textId="77777777">
      <w:pPr>
        <w:rPr>
          <w:rFonts w:eastAsia="Times New Roman"/>
          <w:lang w:eastAsia="sv-SE"/>
        </w:rPr>
      </w:pPr>
      <w:r w:rsidRPr="0035098E">
        <w:t xml:space="preserve">Spara uppgifter rörande upphörande av anläggning. </w:t>
      </w:r>
      <w:r w:rsidRPr="0035098E" w:rsidR="6E0516BE">
        <w:t>Precis som för registr</w:t>
      </w:r>
      <w:r w:rsidRPr="0035098E" w:rsidR="00213DC0">
        <w:t>er</w:t>
      </w:r>
      <w:r w:rsidRPr="0035098E" w:rsidR="6E0516BE">
        <w:t xml:space="preserve">ing och ändring så kan vem </w:t>
      </w:r>
      <w:r w:rsidRPr="0035098E" w:rsidR="00CE5062">
        <w:t>som</w:t>
      </w:r>
      <w:r w:rsidRPr="134B9ED1" w:rsidR="00CE5062">
        <w:rPr>
          <w:rFonts w:eastAsia="Times New Roman"/>
          <w:lang w:eastAsia="sv-SE"/>
        </w:rPr>
        <w:t xml:space="preserve"> helst </w:t>
      </w:r>
      <w:r w:rsidRPr="134B9ED1" w:rsidR="56EA4E60">
        <w:rPr>
          <w:rFonts w:eastAsia="Times New Roman"/>
          <w:lang w:eastAsia="sv-SE"/>
        </w:rPr>
        <w:t xml:space="preserve">med e-legitimation </w:t>
      </w:r>
      <w:r w:rsidRPr="134B9ED1" w:rsidR="00CE5062">
        <w:rPr>
          <w:rFonts w:eastAsia="Times New Roman"/>
          <w:lang w:eastAsia="sv-SE"/>
        </w:rPr>
        <w:t xml:space="preserve">skicka in </w:t>
      </w:r>
      <w:r w:rsidRPr="134B9ED1" w:rsidR="54CBD8DA">
        <w:rPr>
          <w:rFonts w:eastAsia="Times New Roman"/>
          <w:lang w:eastAsia="sv-SE"/>
        </w:rPr>
        <w:t xml:space="preserve">en </w:t>
      </w:r>
      <w:r w:rsidRPr="134B9ED1" w:rsidR="00CE5062">
        <w:rPr>
          <w:rFonts w:eastAsia="Times New Roman"/>
          <w:lang w:eastAsia="sv-SE"/>
        </w:rPr>
        <w:t xml:space="preserve">anmälan om </w:t>
      </w:r>
      <w:r w:rsidRPr="134B9ED1" w:rsidR="00A35844">
        <w:rPr>
          <w:rFonts w:eastAsia="Times New Roman"/>
          <w:lang w:eastAsia="sv-SE"/>
        </w:rPr>
        <w:t>upphörande av</w:t>
      </w:r>
      <w:r w:rsidRPr="134B9ED1" w:rsidR="00CE5062">
        <w:rPr>
          <w:rFonts w:eastAsia="Times New Roman"/>
          <w:lang w:eastAsia="sv-SE"/>
        </w:rPr>
        <w:t xml:space="preserve"> anläggning. </w:t>
      </w:r>
    </w:p>
    <w:p w:rsidR="00CE5062" w:rsidP="00CE5062" w:rsidRDefault="794CDD7E" w14:paraId="7553858E" w14:textId="3C03BD5F">
      <w:pPr>
        <w:rPr>
          <w:rFonts w:ascii="Segoe UI" w:hAnsi="Segoe UI" w:eastAsia="Times New Roman" w:cs="Segoe UI"/>
          <w:color w:val="000000" w:themeColor="text1"/>
          <w:sz w:val="21"/>
          <w:szCs w:val="21"/>
          <w:lang w:eastAsia="sv-SE"/>
        </w:rPr>
      </w:pPr>
      <w:r w:rsidRPr="134B9ED1">
        <w:rPr>
          <w:rFonts w:eastAsia="Times New Roman"/>
          <w:lang w:eastAsia="sv-SE"/>
        </w:rPr>
        <w:t xml:space="preserve">För samtliga flöden så fattas </w:t>
      </w:r>
      <w:r w:rsidRPr="134B9ED1" w:rsidR="05C8CA6F">
        <w:rPr>
          <w:rFonts w:eastAsia="Times New Roman"/>
          <w:lang w:eastAsia="sv-SE"/>
        </w:rPr>
        <w:t xml:space="preserve">det </w:t>
      </w:r>
      <w:r w:rsidRPr="134B9ED1" w:rsidR="7797DBC7">
        <w:rPr>
          <w:rFonts w:eastAsia="Times New Roman"/>
          <w:lang w:eastAsia="sv-SE"/>
        </w:rPr>
        <w:t xml:space="preserve">faktiska </w:t>
      </w:r>
      <w:r w:rsidRPr="134B9ED1" w:rsidR="00CE5062">
        <w:rPr>
          <w:rFonts w:eastAsia="Times New Roman"/>
          <w:lang w:eastAsia="sv-SE"/>
        </w:rPr>
        <w:t>b</w:t>
      </w:r>
      <w:r w:rsidRPr="134B9ED1" w:rsidR="00CE5062">
        <w:rPr>
          <w:rFonts w:ascii="Segoe UI" w:hAnsi="Segoe UI" w:eastAsia="Times New Roman" w:cs="Segoe UI"/>
          <w:color w:val="000000" w:themeColor="text1"/>
          <w:sz w:val="21"/>
          <w:szCs w:val="21"/>
          <w:lang w:eastAsia="sv-SE"/>
        </w:rPr>
        <w:t>eslutet av en handläggare</w:t>
      </w:r>
      <w:r w:rsidR="00213DC0">
        <w:rPr>
          <w:rFonts w:ascii="Segoe UI" w:hAnsi="Segoe UI" w:eastAsia="Times New Roman" w:cs="Segoe UI"/>
          <w:color w:val="000000" w:themeColor="text1"/>
          <w:sz w:val="21"/>
          <w:szCs w:val="21"/>
          <w:lang w:eastAsia="sv-SE"/>
        </w:rPr>
        <w:t xml:space="preserve"> vid kontrollmyndigheten</w:t>
      </w:r>
      <w:r w:rsidRPr="134B9ED1" w:rsidR="00CE5062">
        <w:rPr>
          <w:rFonts w:ascii="Segoe UI" w:hAnsi="Segoe UI" w:eastAsia="Times New Roman" w:cs="Segoe UI"/>
          <w:color w:val="000000" w:themeColor="text1"/>
          <w:sz w:val="21"/>
          <w:szCs w:val="21"/>
          <w:lang w:eastAsia="sv-SE"/>
        </w:rPr>
        <w:t>.</w:t>
      </w:r>
    </w:p>
    <w:p w:rsidRPr="00CE5062" w:rsidR="00A430D6" w:rsidP="00CE5062" w:rsidRDefault="00213DC0" w14:paraId="2D024587" w14:textId="44487835">
      <w:pPr>
        <w:rPr>
          <w:rFonts w:ascii="Segoe UI" w:hAnsi="Segoe UI" w:eastAsia="Times New Roman" w:cs="Segoe UI"/>
          <w:color w:val="000000"/>
          <w:sz w:val="21"/>
          <w:szCs w:val="21"/>
          <w:lang w:eastAsia="sv-SE"/>
        </w:rPr>
      </w:pPr>
      <w:r>
        <w:rPr>
          <w:noProof/>
          <w:lang w:eastAsia="sv-SE"/>
        </w:rPr>
        <w:drawing>
          <wp:inline distT="0" distB="0" distL="0" distR="0" wp14:anchorId="2B387394" wp14:editId="311F1603">
            <wp:extent cx="5364832" cy="818163"/>
            <wp:effectExtent l="0" t="0" r="7620" b="127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18705" cy="826379"/>
                    </a:xfrm>
                    <a:prstGeom prst="rect">
                      <a:avLst/>
                    </a:prstGeom>
                  </pic:spPr>
                </pic:pic>
              </a:graphicData>
            </a:graphic>
          </wp:inline>
        </w:drawing>
      </w:r>
    </w:p>
    <w:p w:rsidR="00CE5062" w:rsidP="009B7E0F" w:rsidRDefault="00CE5062" w14:paraId="1E8EA15E" w14:textId="77777777">
      <w:pPr>
        <w:pStyle w:val="Brdtext"/>
      </w:pPr>
    </w:p>
    <w:p w:rsidR="009B7E0F" w:rsidP="009B7E0F" w:rsidRDefault="009B7E0F" w14:paraId="0C8BD210" w14:textId="77777777">
      <w:pPr>
        <w:pStyle w:val="Rubrik1"/>
      </w:pPr>
      <w:bookmarkStart w:name="_Toc126856177" w:id="38"/>
      <w:bookmarkStart w:name="_Toc133361400" w:id="39"/>
      <w:r>
        <w:t>Felhantering</w:t>
      </w:r>
      <w:bookmarkEnd w:id="38"/>
      <w:bookmarkEnd w:id="39"/>
    </w:p>
    <w:p w:rsidR="009B7E0F" w:rsidP="009B7E0F" w:rsidRDefault="009B7E0F" w14:paraId="6B067532" w14:textId="77777777">
      <w:pPr>
        <w:pStyle w:val="Rubrik2"/>
      </w:pPr>
      <w:bookmarkStart w:name="_Toc126856178" w:id="40"/>
      <w:bookmarkStart w:name="_Toc133361401" w:id="41"/>
      <w:r>
        <w:t>Schema för att beskriva feldetaljer</w:t>
      </w:r>
      <w:bookmarkEnd w:id="40"/>
      <w:bookmarkEnd w:id="41"/>
    </w:p>
    <w:p w:rsidR="009B7E0F" w:rsidP="009B7E0F" w:rsidRDefault="009B7E0F" w14:paraId="71CAE0A5" w14:textId="77777777">
      <w:r>
        <w:t>Schemat enligt RFC 7807 kan innehålla nedan attribut och kräver att mediatypen application/problem+json eller application/problem+xml används i svaret.</w:t>
      </w:r>
    </w:p>
    <w:tbl>
      <w:tblPr>
        <w:tblW w:w="9600" w:type="dxa"/>
        <w:tblCellMar>
          <w:top w:w="15" w:type="dxa"/>
          <w:left w:w="15" w:type="dxa"/>
          <w:bottom w:w="15" w:type="dxa"/>
          <w:right w:w="15" w:type="dxa"/>
        </w:tblCellMar>
        <w:tblLook w:val="04A0" w:firstRow="1" w:lastRow="0" w:firstColumn="1" w:lastColumn="0" w:noHBand="0" w:noVBand="1"/>
      </w:tblPr>
      <w:tblGrid>
        <w:gridCol w:w="1126"/>
        <w:gridCol w:w="8474"/>
      </w:tblGrid>
      <w:tr w:rsidRPr="00165E10" w:rsidR="009B7E0F" w:rsidTr="004438C2" w14:paraId="2F307F11" w14:textId="77777777">
        <w:trPr>
          <w:trHeight w:val="429"/>
          <w:tblHeader/>
        </w:trPr>
        <w:tc>
          <w:tcPr>
            <w:tcW w:w="1126"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4F5F7"/>
            <w:vAlign w:val="center"/>
            <w:hideMark/>
          </w:tcPr>
          <w:p w:rsidRPr="00165E10" w:rsidR="009B7E0F" w:rsidP="0057578E" w:rsidRDefault="009B7E0F" w14:paraId="0F18FFEC" w14:textId="77777777">
            <w:pPr>
              <w:ind w:left="114"/>
              <w:rPr>
                <w:b/>
                <w:sz w:val="20"/>
              </w:rPr>
            </w:pPr>
            <w:r w:rsidRPr="00165E10">
              <w:rPr>
                <w:b/>
                <w:sz w:val="20"/>
              </w:rPr>
              <w:t>Attribut</w:t>
            </w:r>
          </w:p>
        </w:tc>
        <w:tc>
          <w:tcPr>
            <w:tcW w:w="8474"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shd w:val="clear" w:color="auto" w:fill="F4F5F7"/>
            <w:vAlign w:val="center"/>
            <w:hideMark/>
          </w:tcPr>
          <w:p w:rsidRPr="00165E10" w:rsidR="009B7E0F" w:rsidP="0057578E" w:rsidRDefault="009B7E0F" w14:paraId="4D1EBC74" w14:textId="77777777">
            <w:pPr>
              <w:ind w:left="121"/>
              <w:rPr>
                <w:b/>
                <w:sz w:val="20"/>
              </w:rPr>
            </w:pPr>
            <w:r w:rsidRPr="00165E10">
              <w:rPr>
                <w:b/>
                <w:sz w:val="20"/>
              </w:rPr>
              <w:t>Beskrivning</w:t>
            </w:r>
          </w:p>
        </w:tc>
      </w:tr>
      <w:tr w:rsidRPr="00165E10" w:rsidR="009B7E0F" w:rsidTr="10E7BE61" w14:paraId="7BC3B385" w14:textId="77777777">
        <w:tc>
          <w:tcPr>
            <w:tcW w:w="1126"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vAlign w:val="center"/>
            <w:hideMark/>
          </w:tcPr>
          <w:p w:rsidRPr="00165E10" w:rsidR="009B7E0F" w:rsidP="0057578E" w:rsidRDefault="009B7E0F" w14:paraId="7287693E" w14:textId="77777777">
            <w:pPr>
              <w:ind w:left="114"/>
              <w:rPr>
                <w:sz w:val="20"/>
              </w:rPr>
            </w:pPr>
            <w:r w:rsidRPr="00165E10">
              <w:rPr>
                <w:sz w:val="20"/>
              </w:rPr>
              <w:t>type</w:t>
            </w:r>
          </w:p>
        </w:tc>
        <w:tc>
          <w:tcPr>
            <w:tcW w:w="8474"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vAlign w:val="center"/>
            <w:hideMark/>
          </w:tcPr>
          <w:p w:rsidRPr="00165E10" w:rsidR="009B7E0F" w:rsidP="0057578E" w:rsidRDefault="009B7E0F" w14:paraId="4FDD66F5" w14:textId="77777777">
            <w:pPr>
              <w:ind w:left="121"/>
              <w:rPr>
                <w:sz w:val="20"/>
              </w:rPr>
            </w:pPr>
            <w:r w:rsidRPr="00165E10">
              <w:rPr>
                <w:sz w:val="20"/>
              </w:rPr>
              <w:t>En URI som identifierar problemtypen som skall vara mer specialiserad än statuskoden. URI:n skall peka på dokumentation av feltypen om den används.</w:t>
            </w:r>
          </w:p>
        </w:tc>
      </w:tr>
      <w:tr w:rsidRPr="00165E10" w:rsidR="009B7E0F" w:rsidTr="10E7BE61" w14:paraId="2F6C4D86" w14:textId="77777777">
        <w:tc>
          <w:tcPr>
            <w:tcW w:w="1126"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vAlign w:val="center"/>
            <w:hideMark/>
          </w:tcPr>
          <w:p w:rsidRPr="00165E10" w:rsidR="009B7E0F" w:rsidP="0057578E" w:rsidRDefault="009B7E0F" w14:paraId="1DCAF273" w14:textId="77777777">
            <w:pPr>
              <w:ind w:left="114"/>
              <w:rPr>
                <w:sz w:val="20"/>
              </w:rPr>
            </w:pPr>
            <w:r w:rsidRPr="00165E10">
              <w:rPr>
                <w:sz w:val="20"/>
              </w:rPr>
              <w:t>title</w:t>
            </w:r>
          </w:p>
        </w:tc>
        <w:tc>
          <w:tcPr>
            <w:tcW w:w="8474"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vAlign w:val="center"/>
            <w:hideMark/>
          </w:tcPr>
          <w:p w:rsidRPr="00165E10" w:rsidR="009B7E0F" w:rsidP="0057578E" w:rsidRDefault="009B7E0F" w14:paraId="0DC3E672" w14:textId="77777777">
            <w:pPr>
              <w:ind w:left="121"/>
              <w:rPr>
                <w:sz w:val="20"/>
              </w:rPr>
            </w:pPr>
            <w:r w:rsidRPr="00165E10">
              <w:rPr>
                <w:sz w:val="20"/>
              </w:rPr>
              <w:t>En kort beskrivning av problemtypen. Dvs att beskrivningen alltid ska vara identisk för samma typ av fel. Om inte type är angivet skall title reflektera beskrivningen av statuskoden.</w:t>
            </w:r>
          </w:p>
        </w:tc>
      </w:tr>
      <w:tr w:rsidRPr="00165E10" w:rsidR="009B7E0F" w:rsidTr="10E7BE61" w14:paraId="18D5E4B6" w14:textId="77777777">
        <w:tc>
          <w:tcPr>
            <w:tcW w:w="1126"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vAlign w:val="center"/>
            <w:hideMark/>
          </w:tcPr>
          <w:p w:rsidRPr="00165E10" w:rsidR="009B7E0F" w:rsidP="0057578E" w:rsidRDefault="009B7E0F" w14:paraId="68E6EAAA" w14:textId="77777777">
            <w:pPr>
              <w:ind w:left="114"/>
              <w:rPr>
                <w:sz w:val="20"/>
              </w:rPr>
            </w:pPr>
            <w:r w:rsidRPr="00165E10">
              <w:rPr>
                <w:sz w:val="20"/>
              </w:rPr>
              <w:lastRenderedPageBreak/>
              <w:t>status</w:t>
            </w:r>
          </w:p>
        </w:tc>
        <w:tc>
          <w:tcPr>
            <w:tcW w:w="8474"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vAlign w:val="center"/>
            <w:hideMark/>
          </w:tcPr>
          <w:p w:rsidRPr="00165E10" w:rsidR="009B7E0F" w:rsidP="0057578E" w:rsidRDefault="009B7E0F" w14:paraId="7DC5658E" w14:textId="77777777">
            <w:pPr>
              <w:ind w:left="121"/>
              <w:rPr>
                <w:sz w:val="20"/>
              </w:rPr>
            </w:pPr>
            <w:r w:rsidRPr="00165E10">
              <w:rPr>
                <w:sz w:val="20"/>
              </w:rPr>
              <w:t>Detsamma som statuskoden för HTTP-svaret om det används. Kan vara lämpligt att använda om svaret behöver vara självförklarande.</w:t>
            </w:r>
          </w:p>
        </w:tc>
      </w:tr>
      <w:tr w:rsidRPr="00165E10" w:rsidR="009B7E0F" w:rsidTr="10E7BE61" w14:paraId="7D995B17" w14:textId="77777777">
        <w:tc>
          <w:tcPr>
            <w:tcW w:w="1126"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vAlign w:val="center"/>
            <w:hideMark/>
          </w:tcPr>
          <w:p w:rsidRPr="00165E10" w:rsidR="009B7E0F" w:rsidP="0057578E" w:rsidRDefault="009B7E0F" w14:paraId="60B3D1CA" w14:textId="77777777">
            <w:pPr>
              <w:ind w:left="114"/>
              <w:rPr>
                <w:sz w:val="20"/>
              </w:rPr>
            </w:pPr>
            <w:r w:rsidRPr="00165E10">
              <w:rPr>
                <w:sz w:val="20"/>
              </w:rPr>
              <w:t>detail</w:t>
            </w:r>
          </w:p>
        </w:tc>
        <w:tc>
          <w:tcPr>
            <w:tcW w:w="8474"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vAlign w:val="center"/>
            <w:hideMark/>
          </w:tcPr>
          <w:p w:rsidRPr="00165E10" w:rsidR="009B7E0F" w:rsidP="0057578E" w:rsidRDefault="009B7E0F" w14:paraId="6D840AA5" w14:textId="77777777">
            <w:pPr>
              <w:ind w:left="121"/>
              <w:rPr>
                <w:sz w:val="20"/>
              </w:rPr>
            </w:pPr>
            <w:r w:rsidRPr="00165E10">
              <w:rPr>
                <w:sz w:val="20"/>
              </w:rPr>
              <w:t>Kort beskrivning av det faktiska felet, avsedd för läsning av människa.</w:t>
            </w:r>
          </w:p>
        </w:tc>
      </w:tr>
      <w:tr w:rsidRPr="00165E10" w:rsidR="009B7E0F" w:rsidTr="10E7BE61" w14:paraId="08C4D753" w14:textId="77777777">
        <w:tc>
          <w:tcPr>
            <w:tcW w:w="1126"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vAlign w:val="center"/>
            <w:hideMark/>
          </w:tcPr>
          <w:p w:rsidRPr="00165E10" w:rsidR="009B7E0F" w:rsidP="0057578E" w:rsidRDefault="009B7E0F" w14:paraId="7F488AFF" w14:textId="77777777">
            <w:pPr>
              <w:ind w:left="114"/>
              <w:rPr>
                <w:sz w:val="20"/>
              </w:rPr>
            </w:pPr>
            <w:r w:rsidRPr="00165E10">
              <w:rPr>
                <w:sz w:val="20"/>
              </w:rPr>
              <w:t>instance</w:t>
            </w:r>
          </w:p>
        </w:tc>
        <w:tc>
          <w:tcPr>
            <w:tcW w:w="8474" w:type="dxa"/>
            <w:tcBorders>
              <w:top w:val="single" w:color="D9D9D9" w:themeColor="background1" w:themeShade="D9" w:sz="6" w:space="0"/>
              <w:left w:val="single" w:color="D9D9D9" w:themeColor="background1" w:themeShade="D9" w:sz="6" w:space="0"/>
              <w:bottom w:val="single" w:color="D9D9D9" w:themeColor="background1" w:themeShade="D9" w:sz="6" w:space="0"/>
              <w:right w:val="single" w:color="D9D9D9" w:themeColor="background1" w:themeShade="D9" w:sz="6" w:space="0"/>
            </w:tcBorders>
            <w:vAlign w:val="center"/>
            <w:hideMark/>
          </w:tcPr>
          <w:p w:rsidRPr="00165E10" w:rsidR="009B7E0F" w:rsidP="0057578E" w:rsidRDefault="009B7E0F" w14:paraId="1D094C67" w14:textId="77777777">
            <w:pPr>
              <w:ind w:left="121"/>
              <w:rPr>
                <w:sz w:val="20"/>
              </w:rPr>
            </w:pPr>
            <w:r w:rsidRPr="00165E10">
              <w:rPr>
                <w:sz w:val="20"/>
              </w:rPr>
              <w:t>En URI som identifierar den faktiska resursen.</w:t>
            </w:r>
          </w:p>
        </w:tc>
      </w:tr>
    </w:tbl>
    <w:p w:rsidR="10E7BE61" w:rsidRDefault="10E7BE61" w14:paraId="407EFA8D" w14:textId="33020957"/>
    <w:p w:rsidR="009B7E0F" w:rsidP="009B7E0F" w:rsidRDefault="009B7E0F" w14:paraId="4CC35808" w14:textId="77777777">
      <w:pPr>
        <w:pStyle w:val="Brdtext"/>
        <w:rPr>
          <w:lang w:eastAsia="sv-SE"/>
        </w:rPr>
      </w:pPr>
    </w:p>
    <w:p w:rsidR="001E322F" w:rsidRDefault="001E322F" w14:paraId="5E5E277D" w14:textId="77777777">
      <w:pPr>
        <w:spacing w:before="60"/>
        <w:rPr>
          <w:rFonts w:ascii="Calibri Light" w:hAnsi="Calibri Light" w:cs="Calibri Light"/>
          <w:sz w:val="48"/>
          <w:szCs w:val="32"/>
          <w:lang w:eastAsia="sv-SE"/>
        </w:rPr>
      </w:pPr>
      <w:bookmarkStart w:name="_Toc126856179" w:id="42"/>
      <w:r>
        <w:rPr>
          <w:lang w:eastAsia="sv-SE"/>
        </w:rPr>
        <w:br w:type="page"/>
      </w:r>
    </w:p>
    <w:p w:rsidR="009B7E0F" w:rsidP="009B7E0F" w:rsidRDefault="009B7E0F" w14:paraId="7D15002C" w14:textId="0FC736A1">
      <w:pPr>
        <w:pStyle w:val="Rubrik1"/>
        <w:rPr>
          <w:lang w:eastAsia="sv-SE"/>
        </w:rPr>
      </w:pPr>
      <w:bookmarkStart w:name="_Toc133361402" w:id="43"/>
      <w:r w:rsidRPr="1DFED992">
        <w:rPr>
          <w:lang w:eastAsia="sv-SE"/>
        </w:rPr>
        <w:lastRenderedPageBreak/>
        <w:t>Kodverk för riskklassning</w:t>
      </w:r>
      <w:bookmarkEnd w:id="42"/>
      <w:bookmarkEnd w:id="43"/>
    </w:p>
    <w:p w:rsidRPr="001170D6" w:rsidR="009B7E0F" w:rsidP="009B7E0F" w:rsidRDefault="009B7E0F" w14:paraId="29B4A3F4" w14:textId="395DEA13">
      <w:pPr>
        <w:pStyle w:val="Brdtext"/>
        <w:rPr>
          <w:lang w:eastAsia="sv-SE"/>
        </w:rPr>
      </w:pPr>
      <w:r w:rsidRPr="1DFED992">
        <w:rPr>
          <w:lang w:eastAsia="sv-SE"/>
        </w:rPr>
        <w:t>Nedanstående diagram beskriver relationerna mellan flikar och kolumner i Excelfilen med kodverket för riskklassning.</w:t>
      </w:r>
    </w:p>
    <w:p w:rsidR="009B7E0F" w:rsidP="009B7E0F" w:rsidRDefault="009B7E0F" w14:paraId="120286CF" w14:textId="77777777">
      <w:pPr>
        <w:pStyle w:val="Brdtext"/>
        <w:keepNext/>
      </w:pPr>
      <w:r>
        <w:rPr>
          <w:noProof/>
          <w:color w:val="2B579A"/>
          <w:shd w:val="clear" w:color="auto" w:fill="E6E6E6"/>
          <w:lang w:eastAsia="sv-SE"/>
        </w:rPr>
        <w:drawing>
          <wp:inline distT="0" distB="0" distL="0" distR="0" wp14:anchorId="0AD9C7AF" wp14:editId="5FCE2C96">
            <wp:extent cx="6299835" cy="2483485"/>
            <wp:effectExtent l="0" t="0" r="5715"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99835" cy="2483485"/>
                    </a:xfrm>
                    <a:prstGeom prst="rect">
                      <a:avLst/>
                    </a:prstGeom>
                  </pic:spPr>
                </pic:pic>
              </a:graphicData>
            </a:graphic>
          </wp:inline>
        </w:drawing>
      </w:r>
    </w:p>
    <w:p w:rsidR="009B7E0F" w:rsidP="009B7E0F" w:rsidRDefault="009B7E0F" w14:paraId="05FA6B66" w14:textId="0428DAA0">
      <w:pPr>
        <w:pStyle w:val="Beskrivning"/>
      </w:pPr>
      <w:r>
        <w:t xml:space="preserve">Figur </w:t>
      </w:r>
      <w:r w:rsidRPr="27D2F02F">
        <w:rPr>
          <w:color w:val="2B579A"/>
        </w:rPr>
        <w:fldChar w:fldCharType="begin"/>
      </w:r>
      <w:r>
        <w:instrText>SEQ Figur \* ARABIC</w:instrText>
      </w:r>
      <w:r w:rsidRPr="27D2F02F">
        <w:rPr>
          <w:color w:val="2B579A"/>
        </w:rPr>
        <w:fldChar w:fldCharType="separate"/>
      </w:r>
      <w:r w:rsidR="00E64E8C">
        <w:rPr>
          <w:noProof/>
        </w:rPr>
        <w:t>2</w:t>
      </w:r>
      <w:r w:rsidRPr="27D2F02F">
        <w:rPr>
          <w:color w:val="2B579A"/>
        </w:rPr>
        <w:fldChar w:fldCharType="end"/>
      </w:r>
      <w:r>
        <w:t xml:space="preserve">. Datamodell över </w:t>
      </w:r>
      <w:r w:rsidR="027B6783">
        <w:t>K</w:t>
      </w:r>
      <w:r>
        <w:t>odverk</w:t>
      </w:r>
      <w:r w:rsidR="00E64E8C">
        <w:t>et</w:t>
      </w:r>
      <w:r>
        <w:t xml:space="preserve"> för riskklassning</w:t>
      </w:r>
    </w:p>
    <w:p w:rsidR="009B7E0F" w:rsidP="009B7E0F" w:rsidRDefault="009B7E0F" w14:paraId="04A3F2D2" w14:textId="77777777">
      <w:pPr>
        <w:spacing w:before="60"/>
        <w:rPr>
          <w:color w:val="000000" w:themeColor="text1"/>
          <w:lang w:eastAsia="sv-SE"/>
        </w:rPr>
      </w:pPr>
      <w:r w:rsidRPr="7424373D">
        <w:rPr>
          <w:color w:val="FF0000"/>
          <w:lang w:eastAsia="sv-SE"/>
        </w:rPr>
        <w:br w:type="page"/>
      </w:r>
    </w:p>
    <w:p w:rsidRPr="00970966" w:rsidR="009B7E0F" w:rsidP="009B7E0F" w:rsidRDefault="009B7E0F" w14:paraId="20A721C1" w14:textId="77777777">
      <w:pPr>
        <w:pStyle w:val="Rubrik1"/>
      </w:pPr>
      <w:bookmarkStart w:name="_Toc126856180" w:id="44"/>
      <w:bookmarkStart w:name="_Toc133361403" w:id="45"/>
      <w:r>
        <w:lastRenderedPageBreak/>
        <w:t>Informationsmodell</w:t>
      </w:r>
      <w:bookmarkEnd w:id="44"/>
      <w:bookmarkEnd w:id="45"/>
    </w:p>
    <w:p w:rsidRPr="00970966" w:rsidR="009B7E0F" w:rsidP="009B7E0F" w:rsidRDefault="009B7E0F" w14:paraId="46C6BD2F" w14:textId="4E7F1E36">
      <w:pPr>
        <w:pStyle w:val="Brdtext"/>
      </w:pPr>
      <w:r w:rsidRPr="00970966">
        <w:t>Informa</w:t>
      </w:r>
      <w:r>
        <w:t>tions</w:t>
      </w:r>
      <w:r w:rsidRPr="00970966">
        <w:t xml:space="preserve">modellen </w:t>
      </w:r>
      <w:r>
        <w:t>omfattar</w:t>
      </w:r>
      <w:r w:rsidRPr="00970966">
        <w:t xml:space="preserve"> uppgifter som </w:t>
      </w:r>
      <w:r>
        <w:t xml:space="preserve">hanteras vid registrering </w:t>
      </w:r>
      <w:r w:rsidR="00A35844">
        <w:t xml:space="preserve">av </w:t>
      </w:r>
      <w:r>
        <w:t>livsmedelsanläggningar. FörRätt ingår som en del i denna informationsmodell.</w:t>
      </w:r>
      <w:r w:rsidR="00A35844">
        <w:t xml:space="preserve"> Nycklar som används i relationer mellan objekt finns inte med i informationsmodellen.</w:t>
      </w:r>
    </w:p>
    <w:bookmarkEnd w:id="0"/>
    <w:bookmarkEnd w:id="1"/>
    <w:bookmarkEnd w:id="2"/>
    <w:bookmarkEnd w:id="3"/>
    <w:bookmarkEnd w:id="4"/>
    <w:p w:rsidRPr="00B30F83" w:rsidR="00C11508" w:rsidP="00A35844" w:rsidRDefault="00432E4A" w14:paraId="6EA9E484" w14:textId="26BE8DEE">
      <w:pPr>
        <w:pStyle w:val="Brdtext"/>
        <w:spacing w:after="0"/>
      </w:pPr>
      <w:r>
        <w:rPr>
          <w:noProof/>
          <w:color w:val="2B579A"/>
          <w:shd w:val="clear" w:color="auto" w:fill="E6E6E6"/>
          <w:lang w:eastAsia="sv-SE"/>
        </w:rPr>
        <w:drawing>
          <wp:inline distT="0" distB="0" distL="0" distR="0" wp14:anchorId="7757ADDD" wp14:editId="0ED5676C">
            <wp:extent cx="6299835" cy="7620635"/>
            <wp:effectExtent l="0" t="0" r="5715"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99835" cy="7620635"/>
                    </a:xfrm>
                    <a:prstGeom prst="rect">
                      <a:avLst/>
                    </a:prstGeom>
                  </pic:spPr>
                </pic:pic>
              </a:graphicData>
            </a:graphic>
          </wp:inline>
        </w:drawing>
      </w:r>
    </w:p>
    <w:sectPr w:rsidRPr="00B30F83" w:rsidR="00C11508" w:rsidSect="000B5348">
      <w:headerReference w:type="even" r:id="rId24"/>
      <w:headerReference w:type="default" r:id="rId25"/>
      <w:footerReference w:type="even" r:id="rId26"/>
      <w:footerReference w:type="default" r:id="rId27"/>
      <w:pgSz w:w="11906" w:h="16838" w:orient="portrait" w:code="9"/>
      <w:pgMar w:top="1440" w:right="851" w:bottom="1418" w:left="1134"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7427" w:rsidP="000242FA" w:rsidRDefault="00EB7427" w14:paraId="7383430F" w14:textId="77777777">
      <w:pPr>
        <w:spacing w:after="0" w:line="240" w:lineRule="auto"/>
      </w:pPr>
      <w:r>
        <w:separator/>
      </w:r>
    </w:p>
    <w:p w:rsidR="00EB7427" w:rsidRDefault="00EB7427" w14:paraId="0DB0850C" w14:textId="77777777"/>
  </w:endnote>
  <w:endnote w:type="continuationSeparator" w:id="0">
    <w:p w:rsidR="00EB7427" w:rsidP="000242FA" w:rsidRDefault="00EB7427" w14:paraId="63A9ECB0" w14:textId="77777777">
      <w:pPr>
        <w:spacing w:after="0" w:line="240" w:lineRule="auto"/>
      </w:pPr>
      <w:r>
        <w:continuationSeparator/>
      </w:r>
    </w:p>
    <w:p w:rsidR="00EB7427" w:rsidRDefault="00EB7427" w14:paraId="08EA0537" w14:textId="77777777"/>
  </w:endnote>
  <w:endnote w:type="continuationNotice" w:id="1">
    <w:p w:rsidR="00EB7427" w:rsidRDefault="00EB7427" w14:paraId="0F1CA69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Liberation Sans Narrow">
    <w:altName w:val="MV Boli"/>
    <w:charset w:val="00"/>
    <w:family w:val="roman"/>
    <w:pitch w:val="default"/>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B7427" w:rsidP="00A96E03" w:rsidRDefault="00EB7427" w14:paraId="22CFC853" w14:textId="77777777">
    <w:pPr>
      <w:autoSpaceDE w:val="0"/>
      <w:autoSpaceDN w:val="0"/>
      <w:adjustRightInd w:val="0"/>
      <w:spacing w:after="0" w:line="200" w:lineRule="atLeast"/>
      <w:ind w:left="-1701" w:right="-1701"/>
      <w:jc w:val="center"/>
      <w:textAlignment w:val="center"/>
      <w:rPr>
        <w:rFonts w:eastAsia="Times New Roman" w:cs="Tahoma"/>
        <w:b/>
        <w:noProof/>
        <w:color w:val="000000"/>
        <w:sz w:val="14"/>
        <w:szCs w:val="14"/>
      </w:rPr>
    </w:pPr>
    <w:r w:rsidRPr="00714B0B">
      <w:rPr>
        <w:noProof/>
        <w:color w:val="2B579A"/>
        <w:sz w:val="16"/>
        <w:szCs w:val="16"/>
        <w:shd w:val="clear" w:color="auto" w:fill="E6E6E6"/>
        <w:lang w:eastAsia="sv-SE"/>
      </w:rPr>
      <w:drawing>
        <wp:anchor distT="0" distB="0" distL="114300" distR="114300" simplePos="0" relativeHeight="251658240" behindDoc="0" locked="0" layoutInCell="1" allowOverlap="1" wp14:anchorId="22CFC85A" wp14:editId="22CFC85B">
          <wp:simplePos x="0" y="0"/>
          <wp:positionH relativeFrom="page">
            <wp:posOffset>2587925</wp:posOffset>
          </wp:positionH>
          <wp:positionV relativeFrom="page">
            <wp:posOffset>9655537</wp:posOffset>
          </wp:positionV>
          <wp:extent cx="2289219" cy="320490"/>
          <wp:effectExtent l="0" t="0" r="0" b="381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khalsomyndigheten_Sv_Brev.png"/>
                  <pic:cNvPicPr/>
                </pic:nvPicPr>
                <pic:blipFill>
                  <a:blip r:embed="rId1">
                    <a:extLst>
                      <a:ext uri="{28A0092B-C50C-407E-A947-70E740481C1C}">
                        <a14:useLocalDpi xmlns:a14="http://schemas.microsoft.com/office/drawing/2010/main" val="0"/>
                      </a:ext>
                    </a:extLst>
                  </a:blip>
                  <a:stretch>
                    <a:fillRect/>
                  </a:stretch>
                </pic:blipFill>
                <pic:spPr>
                  <a:xfrm>
                    <a:off x="0" y="0"/>
                    <a:ext cx="2289219" cy="320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ahoma"/>
        <w:noProof/>
        <w:color w:val="000000"/>
        <w:sz w:val="16"/>
        <w:szCs w:val="16"/>
      </w:rPr>
      <w:t xml:space="preserve"> </w:t>
    </w:r>
  </w:p>
  <w:p w:rsidRPr="00714B0B" w:rsidR="00EB7427" w:rsidP="00A96E03" w:rsidRDefault="00A87C95" w14:paraId="22CFC854" w14:textId="77777777">
    <w:pPr>
      <w:autoSpaceDE w:val="0"/>
      <w:autoSpaceDN w:val="0"/>
      <w:adjustRightInd w:val="0"/>
      <w:spacing w:after="0" w:line="200" w:lineRule="atLeast"/>
      <w:ind w:left="-1701" w:right="-1701"/>
      <w:jc w:val="center"/>
      <w:textAlignment w:val="center"/>
      <w:rPr>
        <w:rFonts w:eastAsia="Times New Roman" w:cs="Tahoma"/>
        <w:noProof/>
        <w:color w:val="000000"/>
        <w:sz w:val="16"/>
        <w:szCs w:val="16"/>
      </w:rPr>
    </w:pPr>
    <w:hyperlink w:history="1" r:id="rId2">
      <w:r w:rsidRPr="00714B0B" w:rsidR="00EB7427">
        <w:rPr>
          <w:rStyle w:val="Hyperlnk"/>
          <w:rFonts w:eastAsia="Times New Roman" w:cs="Tahoma"/>
          <w:b/>
          <w:noProof/>
          <w:sz w:val="16"/>
          <w:szCs w:val="16"/>
        </w:rPr>
        <w:t>www.livsmedelsverket.se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79B7" w:rsidR="00EB7427" w:rsidP="00220A83" w:rsidRDefault="00EB7427" w14:paraId="54E56793" w14:textId="74F6497B">
    <w:pPr>
      <w:pStyle w:val="Sidfot"/>
      <w:tabs>
        <w:tab w:val="clear" w:pos="4536"/>
        <w:tab w:val="clear" w:pos="9072"/>
        <w:tab w:val="center" w:pos="5103"/>
        <w:tab w:val="right" w:pos="9639"/>
      </w:tabs>
      <w:rPr>
        <w:rFonts w:cstheme="minorHAnsi"/>
        <w:sz w:val="20"/>
        <w:szCs w:val="20"/>
      </w:rPr>
    </w:pPr>
    <w:r w:rsidRPr="001179B7">
      <w:rPr>
        <w:rFonts w:cstheme="minorHAnsi"/>
        <w:sz w:val="20"/>
        <w:szCs w:val="20"/>
      </w:rPr>
      <w:t>LIVSMEDELSVERKET</w:t>
    </w:r>
    <w:r w:rsidRPr="001179B7">
      <w:rPr>
        <w:rFonts w:cstheme="minorHAnsi"/>
        <w:sz w:val="20"/>
        <w:szCs w:val="20"/>
      </w:rPr>
      <w:tab/>
    </w:r>
    <w:r>
      <w:rPr>
        <w:rFonts w:cstheme="minorHAnsi"/>
        <w:sz w:val="20"/>
        <w:szCs w:val="20"/>
      </w:rPr>
      <w:t xml:space="preserve">API-DOKUMENTATION </w:t>
    </w:r>
    <w:r w:rsidRPr="001179B7">
      <w:rPr>
        <w:rFonts w:ascii="Wingdings" w:hAnsi="Wingdings" w:eastAsia="Wingdings" w:cs="Wingdings"/>
        <w:sz w:val="20"/>
        <w:szCs w:val="20"/>
      </w:rPr>
      <w:t></w:t>
    </w:r>
    <w:r>
      <w:rPr>
        <w:rFonts w:cstheme="minorHAnsi"/>
        <w:sz w:val="20"/>
        <w:szCs w:val="20"/>
      </w:rPr>
      <w:t xml:space="preserve"> FÖRRÄTT</w:t>
    </w:r>
    <w:r>
      <w:rPr>
        <w:rFonts w:cstheme="minorHAnsi"/>
        <w:sz w:val="20"/>
        <w:szCs w:val="20"/>
      </w:rPr>
      <w:tab/>
    </w:r>
    <w:r w:rsidRPr="001179B7">
      <w:rPr>
        <w:rFonts w:cstheme="minorHAnsi"/>
        <w:color w:val="2B579A"/>
        <w:sz w:val="20"/>
        <w:szCs w:val="20"/>
        <w:shd w:val="clear" w:color="auto" w:fill="E6E6E6"/>
      </w:rPr>
      <w:fldChar w:fldCharType="begin"/>
    </w:r>
    <w:r w:rsidRPr="001179B7">
      <w:rPr>
        <w:rFonts w:cstheme="minorHAnsi"/>
        <w:sz w:val="20"/>
        <w:szCs w:val="20"/>
      </w:rPr>
      <w:instrText xml:space="preserve"> PAGE  \* Arabic  \* MERGEFORMAT </w:instrText>
    </w:r>
    <w:r w:rsidRPr="001179B7">
      <w:rPr>
        <w:rFonts w:cstheme="minorHAnsi"/>
        <w:color w:val="2B579A"/>
        <w:sz w:val="20"/>
        <w:szCs w:val="20"/>
        <w:shd w:val="clear" w:color="auto" w:fill="E6E6E6"/>
      </w:rPr>
      <w:fldChar w:fldCharType="separate"/>
    </w:r>
    <w:r w:rsidR="00E64E8C">
      <w:rPr>
        <w:rFonts w:cstheme="minorHAnsi"/>
        <w:noProof/>
        <w:sz w:val="20"/>
        <w:szCs w:val="20"/>
      </w:rPr>
      <w:t>13</w:t>
    </w:r>
    <w:r w:rsidRPr="001179B7">
      <w:rPr>
        <w:rFonts w:cstheme="minorHAnsi"/>
        <w:color w:val="2B579A"/>
        <w:sz w:val="20"/>
        <w:szCs w:val="20"/>
        <w:shd w:val="clear" w:color="auto" w:fill="E6E6E6"/>
      </w:rPr>
      <w:fldChar w:fldCharType="end"/>
    </w:r>
    <w:r w:rsidRPr="001179B7">
      <w:rPr>
        <w:rFonts w:cstheme="minorHAnsi"/>
        <w:sz w:val="20"/>
        <w:szCs w:val="20"/>
      </w:rPr>
      <w:t>(</w:t>
    </w:r>
    <w:r w:rsidRPr="001179B7">
      <w:rPr>
        <w:rFonts w:cstheme="minorHAnsi"/>
        <w:color w:val="2B579A"/>
        <w:sz w:val="20"/>
        <w:szCs w:val="20"/>
        <w:shd w:val="clear" w:color="auto" w:fill="E6E6E6"/>
      </w:rPr>
      <w:fldChar w:fldCharType="begin"/>
    </w:r>
    <w:r w:rsidRPr="001179B7">
      <w:rPr>
        <w:rFonts w:cstheme="minorHAnsi"/>
        <w:sz w:val="20"/>
        <w:szCs w:val="20"/>
      </w:rPr>
      <w:instrText>NUMPAGES  \* Arabic  \* MERGEFORMAT</w:instrText>
    </w:r>
    <w:r w:rsidRPr="001179B7">
      <w:rPr>
        <w:rFonts w:cstheme="minorHAnsi"/>
        <w:color w:val="2B579A"/>
        <w:sz w:val="20"/>
        <w:szCs w:val="20"/>
        <w:shd w:val="clear" w:color="auto" w:fill="E6E6E6"/>
      </w:rPr>
      <w:fldChar w:fldCharType="separate"/>
    </w:r>
    <w:r w:rsidR="00E64E8C">
      <w:rPr>
        <w:rFonts w:cstheme="minorHAnsi"/>
        <w:noProof/>
        <w:sz w:val="20"/>
        <w:szCs w:val="20"/>
      </w:rPr>
      <w:t>13</w:t>
    </w:r>
    <w:r w:rsidRPr="001179B7">
      <w:rPr>
        <w:rFonts w:cstheme="minorHAnsi"/>
        <w:color w:val="2B579A"/>
        <w:sz w:val="20"/>
        <w:szCs w:val="20"/>
        <w:shd w:val="clear" w:color="auto" w:fill="E6E6E6"/>
      </w:rPr>
      <w:fldChar w:fldCharType="end"/>
    </w:r>
    <w:r w:rsidRPr="001179B7">
      <w:rPr>
        <w:rFonts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7427" w:rsidP="000242FA" w:rsidRDefault="00EB7427" w14:paraId="3833E9EB" w14:textId="77777777">
      <w:pPr>
        <w:spacing w:after="0" w:line="240" w:lineRule="auto"/>
      </w:pPr>
      <w:r>
        <w:separator/>
      </w:r>
    </w:p>
    <w:p w:rsidR="00EB7427" w:rsidRDefault="00EB7427" w14:paraId="3AA1A667" w14:textId="77777777"/>
  </w:footnote>
  <w:footnote w:type="continuationSeparator" w:id="0">
    <w:p w:rsidR="00EB7427" w:rsidP="000242FA" w:rsidRDefault="00EB7427" w14:paraId="5E933457" w14:textId="77777777">
      <w:pPr>
        <w:spacing w:after="0" w:line="240" w:lineRule="auto"/>
      </w:pPr>
      <w:r>
        <w:continuationSeparator/>
      </w:r>
    </w:p>
    <w:p w:rsidR="00EB7427" w:rsidRDefault="00EB7427" w14:paraId="504BDFDF" w14:textId="77777777"/>
  </w:footnote>
  <w:footnote w:type="continuationNotice" w:id="1">
    <w:p w:rsidR="00EB7427" w:rsidRDefault="00EB7427" w14:paraId="494C27BD" w14:textId="77777777">
      <w:pPr>
        <w:spacing w:after="0" w:line="240" w:lineRule="auto"/>
      </w:pPr>
    </w:p>
  </w:footnote>
  <w:footnote w:id="2">
    <w:p w:rsidR="00EB7427" w:rsidP="009B7E0F" w:rsidRDefault="00EB7427" w14:paraId="27198CD5" w14:textId="77777777">
      <w:pPr>
        <w:pStyle w:val="Fotnotstext"/>
      </w:pPr>
      <w:r>
        <w:rPr>
          <w:rStyle w:val="Fotnotsreferens"/>
        </w:rPr>
        <w:footnoteRef/>
      </w:r>
      <w:r>
        <w:t xml:space="preserve"> </w:t>
      </w:r>
      <w:r w:rsidRPr="00BE234A">
        <w:t>https://dev.dataportal.se/rest-api-profil</w:t>
      </w:r>
    </w:p>
  </w:footnote>
  <w:footnote w:id="3">
    <w:p w:rsidR="00EB7427" w:rsidP="009B7E0F" w:rsidRDefault="00EB7427" w14:paraId="1A3C94EF" w14:textId="77777777">
      <w:pPr>
        <w:pStyle w:val="Fotnotstext"/>
      </w:pPr>
      <w:r>
        <w:rPr>
          <w:rStyle w:val="Fotnotsreferens"/>
        </w:rPr>
        <w:footnoteRef/>
      </w:r>
      <w:r>
        <w:t xml:space="preserve"> </w:t>
      </w:r>
      <w:r w:rsidRPr="00E774E2">
        <w:t>Grundläggande uppgifter om företag. http://samverkan.bolagsverket.se/gu/DataModelDiagram/69ff0b32-fb0c-414d-be20-d13fe1e5dcfc.html</w:t>
      </w:r>
    </w:p>
  </w:footnote>
  <w:footnote w:id="4">
    <w:p w:rsidR="00EB7427" w:rsidP="009B7E0F" w:rsidRDefault="00EB7427" w14:paraId="212A483A" w14:textId="77777777">
      <w:pPr>
        <w:pStyle w:val="Fotnotstext"/>
      </w:pPr>
      <w:r>
        <w:rPr>
          <w:rStyle w:val="Fotnotsreferens"/>
        </w:rPr>
        <w:footnoteRef/>
      </w:r>
      <w:r>
        <w:t xml:space="preserve"> </w:t>
      </w:r>
      <w:r w:rsidRPr="00B065EC">
        <w:t>https://bolagsverket.se/download/18.46f4138717c599ee403ab285/1675425469042/regelverk-bilaga-a-tekniska-ramverk-ssbt.pdf</w:t>
      </w:r>
    </w:p>
  </w:footnote>
  <w:footnote w:id="5">
    <w:p w:rsidRPr="00E774E2" w:rsidR="00EB7427" w:rsidP="00BA2EA5" w:rsidRDefault="00EB7427" w14:paraId="0D60E33A" w14:textId="77777777">
      <w:pPr>
        <w:pStyle w:val="Fotnotstext"/>
        <w:rPr>
          <w:lang w:val="en-GB"/>
        </w:rPr>
      </w:pPr>
      <w:r>
        <w:rPr>
          <w:rStyle w:val="Fotnotsreferens"/>
        </w:rPr>
        <w:footnoteRef/>
      </w:r>
      <w:r w:rsidRPr="00E774E2">
        <w:rPr>
          <w:lang w:val="en-GB"/>
        </w:rPr>
        <w:t xml:space="preserve"> Swagger OpenAPI Guide. https://swagger.io/docs/specification/about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427" w:rsidRDefault="00EB7427" w14:paraId="22CFC851" w14:textId="77777777">
    <w:pPr>
      <w:pStyle w:val="Sidhuvud"/>
    </w:pPr>
  </w:p>
  <w:p w:rsidR="00EB7427" w:rsidRDefault="00EB7427" w14:paraId="22CFC85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045F1" w:rsidR="00EB7427" w:rsidP="00B065EC" w:rsidRDefault="00EB7427" w14:paraId="2ACD5D70" w14:textId="77777777">
    <w:pPr>
      <w:pStyle w:val="Sidfot"/>
    </w:pPr>
  </w:p>
  <w:p w:rsidR="00EB7427" w:rsidRDefault="00EB7427" w14:paraId="67928D5D"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604490"/>
    <w:name w:val="Heading"/>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0000002"/>
    <w:multiLevelType w:val="singleLevel"/>
    <w:tmpl w:val="A248311A"/>
    <w:name w:val="Diagram"/>
    <w:lvl w:ilvl="0">
      <w:start w:val="1"/>
      <w:numFmt w:val="decimal"/>
      <w:pStyle w:val="DiagramLabel"/>
      <w:suff w:val="space"/>
      <w:lvlText w:val="Figure %1: "/>
      <w:lvlJc w:val="left"/>
    </w:lvl>
  </w:abstractNum>
  <w:abstractNum w:abstractNumId="2" w15:restartNumberingAfterBreak="0">
    <w:nsid w:val="0040D666"/>
    <w:multiLevelType w:val="hybridMultilevel"/>
    <w:tmpl w:val="5C72EE9E"/>
    <w:lvl w:ilvl="0" w:tplc="EC70068A">
      <w:start w:val="1"/>
      <w:numFmt w:val="bullet"/>
      <w:lvlText w:val=""/>
      <w:lvlJc w:val="left"/>
      <w:pPr>
        <w:ind w:left="720" w:hanging="360"/>
      </w:pPr>
      <w:rPr>
        <w:rFonts w:hint="default" w:ascii="Symbol" w:hAnsi="Symbol"/>
      </w:rPr>
    </w:lvl>
    <w:lvl w:ilvl="1" w:tplc="43440B40">
      <w:start w:val="1"/>
      <w:numFmt w:val="bullet"/>
      <w:lvlText w:val="o"/>
      <w:lvlJc w:val="left"/>
      <w:pPr>
        <w:ind w:left="1440" w:hanging="360"/>
      </w:pPr>
      <w:rPr>
        <w:rFonts w:hint="default" w:ascii="Courier New" w:hAnsi="Courier New"/>
      </w:rPr>
    </w:lvl>
    <w:lvl w:ilvl="2" w:tplc="07BC0FF2">
      <w:start w:val="1"/>
      <w:numFmt w:val="bullet"/>
      <w:lvlText w:val=""/>
      <w:lvlJc w:val="left"/>
      <w:pPr>
        <w:ind w:left="2160" w:hanging="360"/>
      </w:pPr>
      <w:rPr>
        <w:rFonts w:hint="default" w:ascii="Wingdings" w:hAnsi="Wingdings"/>
      </w:rPr>
    </w:lvl>
    <w:lvl w:ilvl="3" w:tplc="FA123E6C">
      <w:start w:val="1"/>
      <w:numFmt w:val="bullet"/>
      <w:lvlText w:val=""/>
      <w:lvlJc w:val="left"/>
      <w:pPr>
        <w:ind w:left="2880" w:hanging="360"/>
      </w:pPr>
      <w:rPr>
        <w:rFonts w:hint="default" w:ascii="Symbol" w:hAnsi="Symbol"/>
      </w:rPr>
    </w:lvl>
    <w:lvl w:ilvl="4" w:tplc="2F3EB9B6">
      <w:start w:val="1"/>
      <w:numFmt w:val="bullet"/>
      <w:lvlText w:val="o"/>
      <w:lvlJc w:val="left"/>
      <w:pPr>
        <w:ind w:left="3600" w:hanging="360"/>
      </w:pPr>
      <w:rPr>
        <w:rFonts w:hint="default" w:ascii="Courier New" w:hAnsi="Courier New"/>
      </w:rPr>
    </w:lvl>
    <w:lvl w:ilvl="5" w:tplc="1CFC52A2">
      <w:start w:val="1"/>
      <w:numFmt w:val="bullet"/>
      <w:lvlText w:val=""/>
      <w:lvlJc w:val="left"/>
      <w:pPr>
        <w:ind w:left="4320" w:hanging="360"/>
      </w:pPr>
      <w:rPr>
        <w:rFonts w:hint="default" w:ascii="Wingdings" w:hAnsi="Wingdings"/>
      </w:rPr>
    </w:lvl>
    <w:lvl w:ilvl="6" w:tplc="917A7A76">
      <w:start w:val="1"/>
      <w:numFmt w:val="bullet"/>
      <w:lvlText w:val=""/>
      <w:lvlJc w:val="left"/>
      <w:pPr>
        <w:ind w:left="5040" w:hanging="360"/>
      </w:pPr>
      <w:rPr>
        <w:rFonts w:hint="default" w:ascii="Symbol" w:hAnsi="Symbol"/>
      </w:rPr>
    </w:lvl>
    <w:lvl w:ilvl="7" w:tplc="88B4E48C">
      <w:start w:val="1"/>
      <w:numFmt w:val="bullet"/>
      <w:lvlText w:val="o"/>
      <w:lvlJc w:val="left"/>
      <w:pPr>
        <w:ind w:left="5760" w:hanging="360"/>
      </w:pPr>
      <w:rPr>
        <w:rFonts w:hint="default" w:ascii="Courier New" w:hAnsi="Courier New"/>
      </w:rPr>
    </w:lvl>
    <w:lvl w:ilvl="8" w:tplc="8C785666">
      <w:start w:val="1"/>
      <w:numFmt w:val="bullet"/>
      <w:lvlText w:val=""/>
      <w:lvlJc w:val="left"/>
      <w:pPr>
        <w:ind w:left="6480" w:hanging="360"/>
      </w:pPr>
      <w:rPr>
        <w:rFonts w:hint="default" w:ascii="Wingdings" w:hAnsi="Wingdings"/>
      </w:rPr>
    </w:lvl>
  </w:abstractNum>
  <w:abstractNum w:abstractNumId="3" w15:restartNumberingAfterBreak="0">
    <w:nsid w:val="007D6344"/>
    <w:multiLevelType w:val="hybridMultilevel"/>
    <w:tmpl w:val="01E8927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01F30580"/>
    <w:multiLevelType w:val="hybridMultilevel"/>
    <w:tmpl w:val="7F90498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041C4814"/>
    <w:multiLevelType w:val="hybridMultilevel"/>
    <w:tmpl w:val="5B0AE280"/>
    <w:lvl w:ilvl="0" w:tplc="CB94A65A">
      <w:start w:val="1"/>
      <w:numFmt w:val="bullet"/>
      <w:lvlText w:val=""/>
      <w:lvlJc w:val="left"/>
      <w:pPr>
        <w:ind w:left="720" w:hanging="360"/>
      </w:pPr>
      <w:rPr>
        <w:rFonts w:hint="default" w:ascii="Symbol" w:hAnsi="Symbol"/>
      </w:rPr>
    </w:lvl>
    <w:lvl w:ilvl="1" w:tplc="6DFE3800">
      <w:start w:val="1"/>
      <w:numFmt w:val="bullet"/>
      <w:lvlText w:val="o"/>
      <w:lvlJc w:val="left"/>
      <w:pPr>
        <w:ind w:left="1440" w:hanging="360"/>
      </w:pPr>
      <w:rPr>
        <w:rFonts w:hint="default" w:ascii="Courier New" w:hAnsi="Courier New"/>
      </w:rPr>
    </w:lvl>
    <w:lvl w:ilvl="2" w:tplc="B50ADA28">
      <w:start w:val="1"/>
      <w:numFmt w:val="bullet"/>
      <w:lvlText w:val=""/>
      <w:lvlJc w:val="left"/>
      <w:pPr>
        <w:ind w:left="2160" w:hanging="360"/>
      </w:pPr>
      <w:rPr>
        <w:rFonts w:hint="default" w:ascii="Wingdings" w:hAnsi="Wingdings"/>
      </w:rPr>
    </w:lvl>
    <w:lvl w:ilvl="3" w:tplc="AAF4DA04">
      <w:start w:val="1"/>
      <w:numFmt w:val="bullet"/>
      <w:lvlText w:val=""/>
      <w:lvlJc w:val="left"/>
      <w:pPr>
        <w:ind w:left="2880" w:hanging="360"/>
      </w:pPr>
      <w:rPr>
        <w:rFonts w:hint="default" w:ascii="Symbol" w:hAnsi="Symbol"/>
      </w:rPr>
    </w:lvl>
    <w:lvl w:ilvl="4" w:tplc="7AD8282C">
      <w:start w:val="1"/>
      <w:numFmt w:val="bullet"/>
      <w:lvlText w:val="o"/>
      <w:lvlJc w:val="left"/>
      <w:pPr>
        <w:ind w:left="3600" w:hanging="360"/>
      </w:pPr>
      <w:rPr>
        <w:rFonts w:hint="default" w:ascii="Courier New" w:hAnsi="Courier New"/>
      </w:rPr>
    </w:lvl>
    <w:lvl w:ilvl="5" w:tplc="644E8F9C">
      <w:start w:val="1"/>
      <w:numFmt w:val="bullet"/>
      <w:lvlText w:val=""/>
      <w:lvlJc w:val="left"/>
      <w:pPr>
        <w:ind w:left="4320" w:hanging="360"/>
      </w:pPr>
      <w:rPr>
        <w:rFonts w:hint="default" w:ascii="Wingdings" w:hAnsi="Wingdings"/>
      </w:rPr>
    </w:lvl>
    <w:lvl w:ilvl="6" w:tplc="D7465A08">
      <w:start w:val="1"/>
      <w:numFmt w:val="bullet"/>
      <w:lvlText w:val=""/>
      <w:lvlJc w:val="left"/>
      <w:pPr>
        <w:ind w:left="5040" w:hanging="360"/>
      </w:pPr>
      <w:rPr>
        <w:rFonts w:hint="default" w:ascii="Symbol" w:hAnsi="Symbol"/>
      </w:rPr>
    </w:lvl>
    <w:lvl w:ilvl="7" w:tplc="65E462F4">
      <w:start w:val="1"/>
      <w:numFmt w:val="bullet"/>
      <w:lvlText w:val="o"/>
      <w:lvlJc w:val="left"/>
      <w:pPr>
        <w:ind w:left="5760" w:hanging="360"/>
      </w:pPr>
      <w:rPr>
        <w:rFonts w:hint="default" w:ascii="Courier New" w:hAnsi="Courier New"/>
      </w:rPr>
    </w:lvl>
    <w:lvl w:ilvl="8" w:tplc="B70CCA16">
      <w:start w:val="1"/>
      <w:numFmt w:val="bullet"/>
      <w:lvlText w:val=""/>
      <w:lvlJc w:val="left"/>
      <w:pPr>
        <w:ind w:left="6480" w:hanging="360"/>
      </w:pPr>
      <w:rPr>
        <w:rFonts w:hint="default" w:ascii="Wingdings" w:hAnsi="Wingdings"/>
      </w:rPr>
    </w:lvl>
  </w:abstractNum>
  <w:abstractNum w:abstractNumId="6" w15:restartNumberingAfterBreak="0">
    <w:nsid w:val="08EB4897"/>
    <w:multiLevelType w:val="hybridMultilevel"/>
    <w:tmpl w:val="F3383D70"/>
    <w:lvl w:ilvl="0" w:tplc="041D001B">
      <w:start w:val="1"/>
      <w:numFmt w:val="lowerRoman"/>
      <w:lvlText w:val="%1."/>
      <w:lvlJc w:val="right"/>
      <w:pPr>
        <w:ind w:left="720" w:hanging="360"/>
      </w:pPr>
    </w:lvl>
    <w:lvl w:ilvl="1" w:tplc="6FA804E8">
      <w:numFmt w:val="bullet"/>
      <w:lvlText w:val="-"/>
      <w:lvlJc w:val="left"/>
      <w:pPr>
        <w:ind w:left="1440" w:hanging="360"/>
      </w:pPr>
      <w:rPr>
        <w:rFonts w:hint="default" w:ascii="Calibri" w:hAnsi="Calibri" w:cs="Calibri" w:eastAsiaTheme="minorHAnsi"/>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ABCDEF1"/>
    <w:multiLevelType w:val="singleLevel"/>
    <w:tmpl w:val="31A011B8"/>
    <w:name w:val="TerOld1"/>
    <w:lvl w:ilvl="0">
      <w:numFmt w:val="decimal"/>
      <w:lvlText w:val="%1"/>
      <w:lvlJc w:val="left"/>
    </w:lvl>
  </w:abstractNum>
  <w:abstractNum w:abstractNumId="8" w15:restartNumberingAfterBreak="0">
    <w:nsid w:val="0ABCDEF2"/>
    <w:multiLevelType w:val="singleLevel"/>
    <w:tmpl w:val="2DB497AA"/>
    <w:name w:val="TerOld2"/>
    <w:lvl w:ilvl="0">
      <w:numFmt w:val="decimal"/>
      <w:lvlText w:val="%1"/>
      <w:lvlJc w:val="left"/>
    </w:lvl>
  </w:abstractNum>
  <w:abstractNum w:abstractNumId="9" w15:restartNumberingAfterBreak="0">
    <w:nsid w:val="0ABCDEF3"/>
    <w:multiLevelType w:val="singleLevel"/>
    <w:tmpl w:val="DEB20CA2"/>
    <w:name w:val="TerOld3"/>
    <w:lvl w:ilvl="0">
      <w:numFmt w:val="decimal"/>
      <w:lvlText w:val="%1"/>
      <w:lvlJc w:val="left"/>
    </w:lvl>
  </w:abstractNum>
  <w:abstractNum w:abstractNumId="10" w15:restartNumberingAfterBreak="0">
    <w:nsid w:val="0ABCDEF4"/>
    <w:multiLevelType w:val="singleLevel"/>
    <w:tmpl w:val="24F4FD8C"/>
    <w:name w:val="TerOld4"/>
    <w:lvl w:ilvl="0">
      <w:numFmt w:val="decimal"/>
      <w:lvlText w:val="%1"/>
      <w:lvlJc w:val="left"/>
    </w:lvl>
  </w:abstractNum>
  <w:abstractNum w:abstractNumId="11" w15:restartNumberingAfterBreak="0">
    <w:nsid w:val="0ABCDEF5"/>
    <w:multiLevelType w:val="singleLevel"/>
    <w:tmpl w:val="A7AE537C"/>
    <w:name w:val="TerOld5"/>
    <w:lvl w:ilvl="0">
      <w:numFmt w:val="decimal"/>
      <w:lvlText w:val="%1"/>
      <w:lvlJc w:val="left"/>
    </w:lvl>
  </w:abstractNum>
  <w:abstractNum w:abstractNumId="12" w15:restartNumberingAfterBreak="0">
    <w:nsid w:val="0ABCDEF6"/>
    <w:multiLevelType w:val="singleLevel"/>
    <w:tmpl w:val="4BAEEA06"/>
    <w:name w:val="TerOld6"/>
    <w:lvl w:ilvl="0">
      <w:numFmt w:val="decimal"/>
      <w:lvlText w:val="%1"/>
      <w:lvlJc w:val="left"/>
    </w:lvl>
  </w:abstractNum>
  <w:abstractNum w:abstractNumId="13" w15:restartNumberingAfterBreak="0">
    <w:nsid w:val="0ABCDEF7"/>
    <w:multiLevelType w:val="singleLevel"/>
    <w:tmpl w:val="AEC40BAE"/>
    <w:name w:val="TerOld7"/>
    <w:lvl w:ilvl="0">
      <w:numFmt w:val="decimal"/>
      <w:lvlText w:val="%1"/>
      <w:lvlJc w:val="left"/>
    </w:lvl>
  </w:abstractNum>
  <w:abstractNum w:abstractNumId="14" w15:restartNumberingAfterBreak="0">
    <w:nsid w:val="0ABCDEF8"/>
    <w:multiLevelType w:val="singleLevel"/>
    <w:tmpl w:val="80886F7A"/>
    <w:name w:val="TerOld8"/>
    <w:lvl w:ilvl="0">
      <w:numFmt w:val="decimal"/>
      <w:lvlText w:val="%1"/>
      <w:lvlJc w:val="left"/>
    </w:lvl>
  </w:abstractNum>
  <w:abstractNum w:abstractNumId="15" w15:restartNumberingAfterBreak="0">
    <w:nsid w:val="0ABCDEF9"/>
    <w:multiLevelType w:val="singleLevel"/>
    <w:tmpl w:val="1DE09842"/>
    <w:name w:val="TerOld9"/>
    <w:lvl w:ilvl="0">
      <w:numFmt w:val="decimal"/>
      <w:lvlText w:val="%1"/>
      <w:lvlJc w:val="left"/>
    </w:lvl>
  </w:abstractNum>
  <w:abstractNum w:abstractNumId="16" w15:restartNumberingAfterBreak="0">
    <w:nsid w:val="0B992ADB"/>
    <w:multiLevelType w:val="multilevel"/>
    <w:tmpl w:val="76FAD660"/>
    <w:lvl w:ilvl="0">
      <w:start w:val="1"/>
      <w:numFmt w:val="bullet"/>
      <w:lvlText w:val="o"/>
      <w:lvlJc w:val="left"/>
      <w:pPr>
        <w:tabs>
          <w:tab w:val="num" w:pos="720"/>
        </w:tabs>
        <w:ind w:left="720" w:hanging="360"/>
      </w:pPr>
      <w:rPr>
        <w:rFonts w:hint="default" w:ascii="Courier New" w:hAnsi="Courier New" w:cs="Times New Roman"/>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Times New Roman"/>
        <w:sz w:val="20"/>
      </w:rPr>
    </w:lvl>
    <w:lvl w:ilvl="3">
      <w:start w:val="1"/>
      <w:numFmt w:val="bullet"/>
      <w:lvlText w:val="o"/>
      <w:lvlJc w:val="left"/>
      <w:pPr>
        <w:tabs>
          <w:tab w:val="num" w:pos="2880"/>
        </w:tabs>
        <w:ind w:left="2880" w:hanging="360"/>
      </w:pPr>
      <w:rPr>
        <w:rFonts w:hint="default" w:ascii="Courier New" w:hAnsi="Courier New" w:cs="Times New Roman"/>
        <w:sz w:val="20"/>
      </w:rPr>
    </w:lvl>
    <w:lvl w:ilvl="4">
      <w:start w:val="1"/>
      <w:numFmt w:val="bullet"/>
      <w:lvlText w:val="o"/>
      <w:lvlJc w:val="left"/>
      <w:pPr>
        <w:tabs>
          <w:tab w:val="num" w:pos="3600"/>
        </w:tabs>
        <w:ind w:left="3600" w:hanging="360"/>
      </w:pPr>
      <w:rPr>
        <w:rFonts w:hint="default" w:ascii="Courier New" w:hAnsi="Courier New" w:cs="Times New Roman"/>
        <w:sz w:val="20"/>
      </w:rPr>
    </w:lvl>
    <w:lvl w:ilvl="5">
      <w:start w:val="1"/>
      <w:numFmt w:val="bullet"/>
      <w:lvlText w:val="o"/>
      <w:lvlJc w:val="left"/>
      <w:pPr>
        <w:tabs>
          <w:tab w:val="num" w:pos="4320"/>
        </w:tabs>
        <w:ind w:left="4320" w:hanging="360"/>
      </w:pPr>
      <w:rPr>
        <w:rFonts w:hint="default" w:ascii="Courier New" w:hAnsi="Courier New" w:cs="Times New Roman"/>
        <w:sz w:val="20"/>
      </w:rPr>
    </w:lvl>
    <w:lvl w:ilvl="6">
      <w:start w:val="1"/>
      <w:numFmt w:val="bullet"/>
      <w:lvlText w:val="o"/>
      <w:lvlJc w:val="left"/>
      <w:pPr>
        <w:tabs>
          <w:tab w:val="num" w:pos="5040"/>
        </w:tabs>
        <w:ind w:left="5040" w:hanging="360"/>
      </w:pPr>
      <w:rPr>
        <w:rFonts w:hint="default" w:ascii="Courier New" w:hAnsi="Courier New" w:cs="Times New Roman"/>
        <w:sz w:val="20"/>
      </w:rPr>
    </w:lvl>
    <w:lvl w:ilvl="7">
      <w:start w:val="1"/>
      <w:numFmt w:val="bullet"/>
      <w:lvlText w:val="o"/>
      <w:lvlJc w:val="left"/>
      <w:pPr>
        <w:tabs>
          <w:tab w:val="num" w:pos="5760"/>
        </w:tabs>
        <w:ind w:left="5760" w:hanging="360"/>
      </w:pPr>
      <w:rPr>
        <w:rFonts w:hint="default" w:ascii="Courier New" w:hAnsi="Courier New" w:cs="Times New Roman"/>
        <w:sz w:val="20"/>
      </w:rPr>
    </w:lvl>
    <w:lvl w:ilvl="8">
      <w:start w:val="1"/>
      <w:numFmt w:val="bullet"/>
      <w:lvlText w:val="o"/>
      <w:lvlJc w:val="left"/>
      <w:pPr>
        <w:tabs>
          <w:tab w:val="num" w:pos="6480"/>
        </w:tabs>
        <w:ind w:left="6480" w:hanging="360"/>
      </w:pPr>
      <w:rPr>
        <w:rFonts w:hint="default" w:ascii="Courier New" w:hAnsi="Courier New" w:cs="Times New Roman"/>
        <w:sz w:val="20"/>
      </w:rPr>
    </w:lvl>
  </w:abstractNum>
  <w:abstractNum w:abstractNumId="17" w15:restartNumberingAfterBreak="0">
    <w:nsid w:val="0BFE9591"/>
    <w:multiLevelType w:val="hybridMultilevel"/>
    <w:tmpl w:val="6D32BA54"/>
    <w:lvl w:ilvl="0" w:tplc="9E780D36">
      <w:start w:val="1"/>
      <w:numFmt w:val="bullet"/>
      <w:lvlText w:val=""/>
      <w:lvlJc w:val="left"/>
      <w:pPr>
        <w:ind w:left="720" w:hanging="360"/>
      </w:pPr>
      <w:rPr>
        <w:rFonts w:hint="default" w:ascii="Symbol" w:hAnsi="Symbol"/>
      </w:rPr>
    </w:lvl>
    <w:lvl w:ilvl="1" w:tplc="1C8C92AE">
      <w:start w:val="1"/>
      <w:numFmt w:val="bullet"/>
      <w:lvlText w:val="o"/>
      <w:lvlJc w:val="left"/>
      <w:pPr>
        <w:ind w:left="1440" w:hanging="360"/>
      </w:pPr>
      <w:rPr>
        <w:rFonts w:hint="default" w:ascii="Courier New" w:hAnsi="Courier New"/>
      </w:rPr>
    </w:lvl>
    <w:lvl w:ilvl="2" w:tplc="8138E1CA">
      <w:start w:val="1"/>
      <w:numFmt w:val="bullet"/>
      <w:lvlText w:val=""/>
      <w:lvlJc w:val="left"/>
      <w:pPr>
        <w:ind w:left="2160" w:hanging="360"/>
      </w:pPr>
      <w:rPr>
        <w:rFonts w:hint="default" w:ascii="Wingdings" w:hAnsi="Wingdings"/>
      </w:rPr>
    </w:lvl>
    <w:lvl w:ilvl="3" w:tplc="B6D6B442">
      <w:start w:val="1"/>
      <w:numFmt w:val="bullet"/>
      <w:lvlText w:val=""/>
      <w:lvlJc w:val="left"/>
      <w:pPr>
        <w:ind w:left="2880" w:hanging="360"/>
      </w:pPr>
      <w:rPr>
        <w:rFonts w:hint="default" w:ascii="Symbol" w:hAnsi="Symbol"/>
      </w:rPr>
    </w:lvl>
    <w:lvl w:ilvl="4" w:tplc="ED7AFA86">
      <w:start w:val="1"/>
      <w:numFmt w:val="bullet"/>
      <w:lvlText w:val="o"/>
      <w:lvlJc w:val="left"/>
      <w:pPr>
        <w:ind w:left="3600" w:hanging="360"/>
      </w:pPr>
      <w:rPr>
        <w:rFonts w:hint="default" w:ascii="Courier New" w:hAnsi="Courier New"/>
      </w:rPr>
    </w:lvl>
    <w:lvl w:ilvl="5" w:tplc="6CA80412">
      <w:start w:val="1"/>
      <w:numFmt w:val="bullet"/>
      <w:lvlText w:val=""/>
      <w:lvlJc w:val="left"/>
      <w:pPr>
        <w:ind w:left="4320" w:hanging="360"/>
      </w:pPr>
      <w:rPr>
        <w:rFonts w:hint="default" w:ascii="Wingdings" w:hAnsi="Wingdings"/>
      </w:rPr>
    </w:lvl>
    <w:lvl w:ilvl="6" w:tplc="5DE69B18">
      <w:start w:val="1"/>
      <w:numFmt w:val="bullet"/>
      <w:lvlText w:val=""/>
      <w:lvlJc w:val="left"/>
      <w:pPr>
        <w:ind w:left="5040" w:hanging="360"/>
      </w:pPr>
      <w:rPr>
        <w:rFonts w:hint="default" w:ascii="Symbol" w:hAnsi="Symbol"/>
      </w:rPr>
    </w:lvl>
    <w:lvl w:ilvl="7" w:tplc="803CFC84">
      <w:start w:val="1"/>
      <w:numFmt w:val="bullet"/>
      <w:lvlText w:val="o"/>
      <w:lvlJc w:val="left"/>
      <w:pPr>
        <w:ind w:left="5760" w:hanging="360"/>
      </w:pPr>
      <w:rPr>
        <w:rFonts w:hint="default" w:ascii="Courier New" w:hAnsi="Courier New"/>
      </w:rPr>
    </w:lvl>
    <w:lvl w:ilvl="8" w:tplc="F2DC8B60">
      <w:start w:val="1"/>
      <w:numFmt w:val="bullet"/>
      <w:lvlText w:val=""/>
      <w:lvlJc w:val="left"/>
      <w:pPr>
        <w:ind w:left="6480" w:hanging="360"/>
      </w:pPr>
      <w:rPr>
        <w:rFonts w:hint="default" w:ascii="Wingdings" w:hAnsi="Wingdings"/>
      </w:rPr>
    </w:lvl>
  </w:abstractNum>
  <w:abstractNum w:abstractNumId="18" w15:restartNumberingAfterBreak="0">
    <w:nsid w:val="0F487991"/>
    <w:multiLevelType w:val="hybridMultilevel"/>
    <w:tmpl w:val="FFAE53BC"/>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0F69654E"/>
    <w:multiLevelType w:val="hybridMultilevel"/>
    <w:tmpl w:val="9C502F3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11201DC3"/>
    <w:multiLevelType w:val="multilevel"/>
    <w:tmpl w:val="B5FE587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11A803B1"/>
    <w:multiLevelType w:val="hybridMultilevel"/>
    <w:tmpl w:val="9C6E907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2" w15:restartNumberingAfterBreak="0">
    <w:nsid w:val="13426F75"/>
    <w:multiLevelType w:val="hybridMultilevel"/>
    <w:tmpl w:val="392CD764"/>
    <w:lvl w:ilvl="0" w:tplc="0914A9CA">
      <w:start w:val="1"/>
      <w:numFmt w:val="bullet"/>
      <w:pStyle w:val="Lista3"/>
      <w:lvlText w:val=""/>
      <w:lvlJc w:val="left"/>
      <w:pPr>
        <w:ind w:left="1287" w:hanging="360"/>
      </w:pPr>
      <w:rPr>
        <w:rFonts w:hint="default" w:ascii="Symbol" w:hAnsi="Symbol"/>
      </w:rPr>
    </w:lvl>
    <w:lvl w:ilvl="1" w:tplc="041D0003" w:tentative="1">
      <w:start w:val="1"/>
      <w:numFmt w:val="bullet"/>
      <w:lvlText w:val="o"/>
      <w:lvlJc w:val="left"/>
      <w:pPr>
        <w:ind w:left="2007" w:hanging="360"/>
      </w:pPr>
      <w:rPr>
        <w:rFonts w:hint="default" w:ascii="Courier New" w:hAnsi="Courier New" w:cs="Courier New"/>
      </w:rPr>
    </w:lvl>
    <w:lvl w:ilvl="2" w:tplc="041D0005" w:tentative="1">
      <w:start w:val="1"/>
      <w:numFmt w:val="bullet"/>
      <w:lvlText w:val=""/>
      <w:lvlJc w:val="left"/>
      <w:pPr>
        <w:ind w:left="2727" w:hanging="360"/>
      </w:pPr>
      <w:rPr>
        <w:rFonts w:hint="default" w:ascii="Wingdings" w:hAnsi="Wingdings"/>
      </w:rPr>
    </w:lvl>
    <w:lvl w:ilvl="3" w:tplc="041D0001" w:tentative="1">
      <w:start w:val="1"/>
      <w:numFmt w:val="bullet"/>
      <w:lvlText w:val=""/>
      <w:lvlJc w:val="left"/>
      <w:pPr>
        <w:ind w:left="3447" w:hanging="360"/>
      </w:pPr>
      <w:rPr>
        <w:rFonts w:hint="default" w:ascii="Symbol" w:hAnsi="Symbol"/>
      </w:rPr>
    </w:lvl>
    <w:lvl w:ilvl="4" w:tplc="041D0003" w:tentative="1">
      <w:start w:val="1"/>
      <w:numFmt w:val="bullet"/>
      <w:lvlText w:val="o"/>
      <w:lvlJc w:val="left"/>
      <w:pPr>
        <w:ind w:left="4167" w:hanging="360"/>
      </w:pPr>
      <w:rPr>
        <w:rFonts w:hint="default" w:ascii="Courier New" w:hAnsi="Courier New" w:cs="Courier New"/>
      </w:rPr>
    </w:lvl>
    <w:lvl w:ilvl="5" w:tplc="041D0005" w:tentative="1">
      <w:start w:val="1"/>
      <w:numFmt w:val="bullet"/>
      <w:lvlText w:val=""/>
      <w:lvlJc w:val="left"/>
      <w:pPr>
        <w:ind w:left="4887" w:hanging="360"/>
      </w:pPr>
      <w:rPr>
        <w:rFonts w:hint="default" w:ascii="Wingdings" w:hAnsi="Wingdings"/>
      </w:rPr>
    </w:lvl>
    <w:lvl w:ilvl="6" w:tplc="041D0001" w:tentative="1">
      <w:start w:val="1"/>
      <w:numFmt w:val="bullet"/>
      <w:lvlText w:val=""/>
      <w:lvlJc w:val="left"/>
      <w:pPr>
        <w:ind w:left="5607" w:hanging="360"/>
      </w:pPr>
      <w:rPr>
        <w:rFonts w:hint="default" w:ascii="Symbol" w:hAnsi="Symbol"/>
      </w:rPr>
    </w:lvl>
    <w:lvl w:ilvl="7" w:tplc="041D0003" w:tentative="1">
      <w:start w:val="1"/>
      <w:numFmt w:val="bullet"/>
      <w:lvlText w:val="o"/>
      <w:lvlJc w:val="left"/>
      <w:pPr>
        <w:ind w:left="6327" w:hanging="360"/>
      </w:pPr>
      <w:rPr>
        <w:rFonts w:hint="default" w:ascii="Courier New" w:hAnsi="Courier New" w:cs="Courier New"/>
      </w:rPr>
    </w:lvl>
    <w:lvl w:ilvl="8" w:tplc="041D0005" w:tentative="1">
      <w:start w:val="1"/>
      <w:numFmt w:val="bullet"/>
      <w:lvlText w:val=""/>
      <w:lvlJc w:val="left"/>
      <w:pPr>
        <w:ind w:left="7047" w:hanging="360"/>
      </w:pPr>
      <w:rPr>
        <w:rFonts w:hint="default" w:ascii="Wingdings" w:hAnsi="Wingdings"/>
      </w:rPr>
    </w:lvl>
  </w:abstractNum>
  <w:abstractNum w:abstractNumId="23" w15:restartNumberingAfterBreak="0">
    <w:nsid w:val="1B402D7D"/>
    <w:multiLevelType w:val="multilevel"/>
    <w:tmpl w:val="347A74E4"/>
    <w:name w:val="HTML-List1"/>
    <w:lvl w:ilvl="0">
      <w:start w:val="1"/>
      <w:numFmt w:val="bullet"/>
      <w:lvlText w:val="·"/>
      <w:lvlJc w:val="left"/>
      <w:rPr>
        <w:rFonts w:ascii="Symbol" w:hAnsi="Symbol" w:eastAsia="Symbol" w:cs="Symbol"/>
        <w:color w:val="000000"/>
        <w:sz w:val="22"/>
        <w:szCs w:val="22"/>
      </w:rPr>
    </w:lvl>
    <w:lvl w:ilvl="1">
      <w:start w:val="1"/>
      <w:numFmt w:val="bullet"/>
      <w:lvlText w:val="·"/>
      <w:lvlJc w:val="left"/>
      <w:rPr>
        <w:rFonts w:ascii="Symbol" w:hAnsi="Symbol" w:eastAsia="Symbol" w:cs="Symbol"/>
        <w:color w:val="000000"/>
        <w:sz w:val="22"/>
        <w:szCs w:val="22"/>
      </w:rPr>
    </w:lvl>
    <w:lvl w:ilvl="2">
      <w:start w:val="1"/>
      <w:numFmt w:val="bullet"/>
      <w:lvlText w:val="·"/>
      <w:lvlJc w:val="left"/>
      <w:rPr>
        <w:rFonts w:ascii="Symbol" w:hAnsi="Symbol" w:eastAsia="Symbol" w:cs="Symbol"/>
        <w:color w:val="000000"/>
        <w:sz w:val="22"/>
        <w:szCs w:val="22"/>
      </w:rPr>
    </w:lvl>
    <w:lvl w:ilvl="3">
      <w:start w:val="1"/>
      <w:numFmt w:val="bullet"/>
      <w:lvlText w:val="·"/>
      <w:lvlJc w:val="left"/>
      <w:rPr>
        <w:rFonts w:ascii="Symbol" w:hAnsi="Symbol" w:eastAsia="Symbol" w:cs="Symbol"/>
        <w:color w:val="000000"/>
        <w:sz w:val="22"/>
        <w:szCs w:val="22"/>
      </w:rPr>
    </w:lvl>
    <w:lvl w:ilvl="4">
      <w:start w:val="1"/>
      <w:numFmt w:val="bullet"/>
      <w:lvlText w:val="·"/>
      <w:lvlJc w:val="left"/>
      <w:rPr>
        <w:rFonts w:ascii="Symbol" w:hAnsi="Symbol" w:eastAsia="Symbol" w:cs="Symbol"/>
        <w:color w:val="000000"/>
        <w:sz w:val="22"/>
        <w:szCs w:val="22"/>
      </w:rPr>
    </w:lvl>
    <w:lvl w:ilvl="5">
      <w:start w:val="1"/>
      <w:numFmt w:val="bullet"/>
      <w:lvlText w:val="·"/>
      <w:lvlJc w:val="left"/>
      <w:rPr>
        <w:rFonts w:ascii="Symbol" w:hAnsi="Symbol" w:eastAsia="Symbol" w:cs="Symbol"/>
        <w:color w:val="000000"/>
        <w:sz w:val="22"/>
        <w:szCs w:val="22"/>
      </w:rPr>
    </w:lvl>
    <w:lvl w:ilvl="6">
      <w:start w:val="1"/>
      <w:numFmt w:val="bullet"/>
      <w:lvlText w:val="·"/>
      <w:lvlJc w:val="left"/>
      <w:rPr>
        <w:rFonts w:ascii="Symbol" w:hAnsi="Symbol" w:eastAsia="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4" w15:restartNumberingAfterBreak="0">
    <w:nsid w:val="1D9F0CE4"/>
    <w:multiLevelType w:val="hybridMultilevel"/>
    <w:tmpl w:val="95CAFC2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5" w15:restartNumberingAfterBreak="0">
    <w:nsid w:val="22EED792"/>
    <w:multiLevelType w:val="hybridMultilevel"/>
    <w:tmpl w:val="3C7A79BC"/>
    <w:lvl w:ilvl="0" w:tplc="9A16C93E">
      <w:start w:val="1"/>
      <w:numFmt w:val="bullet"/>
      <w:lvlText w:val=""/>
      <w:lvlJc w:val="left"/>
      <w:pPr>
        <w:ind w:left="720" w:hanging="360"/>
      </w:pPr>
      <w:rPr>
        <w:rFonts w:hint="default" w:ascii="Symbol" w:hAnsi="Symbol"/>
      </w:rPr>
    </w:lvl>
    <w:lvl w:ilvl="1" w:tplc="ED4AB538">
      <w:start w:val="1"/>
      <w:numFmt w:val="bullet"/>
      <w:lvlText w:val="o"/>
      <w:lvlJc w:val="left"/>
      <w:pPr>
        <w:ind w:left="1440" w:hanging="360"/>
      </w:pPr>
      <w:rPr>
        <w:rFonts w:hint="default" w:ascii="Courier New" w:hAnsi="Courier New"/>
      </w:rPr>
    </w:lvl>
    <w:lvl w:ilvl="2" w:tplc="AFB8992C">
      <w:start w:val="1"/>
      <w:numFmt w:val="bullet"/>
      <w:lvlText w:val=""/>
      <w:lvlJc w:val="left"/>
      <w:pPr>
        <w:ind w:left="2160" w:hanging="360"/>
      </w:pPr>
      <w:rPr>
        <w:rFonts w:hint="default" w:ascii="Wingdings" w:hAnsi="Wingdings"/>
      </w:rPr>
    </w:lvl>
    <w:lvl w:ilvl="3" w:tplc="A9F8134A">
      <w:start w:val="1"/>
      <w:numFmt w:val="bullet"/>
      <w:lvlText w:val=""/>
      <w:lvlJc w:val="left"/>
      <w:pPr>
        <w:ind w:left="2880" w:hanging="360"/>
      </w:pPr>
      <w:rPr>
        <w:rFonts w:hint="default" w:ascii="Symbol" w:hAnsi="Symbol"/>
      </w:rPr>
    </w:lvl>
    <w:lvl w:ilvl="4" w:tplc="65E45086">
      <w:start w:val="1"/>
      <w:numFmt w:val="bullet"/>
      <w:lvlText w:val="o"/>
      <w:lvlJc w:val="left"/>
      <w:pPr>
        <w:ind w:left="3600" w:hanging="360"/>
      </w:pPr>
      <w:rPr>
        <w:rFonts w:hint="default" w:ascii="Courier New" w:hAnsi="Courier New"/>
      </w:rPr>
    </w:lvl>
    <w:lvl w:ilvl="5" w:tplc="AB126816">
      <w:start w:val="1"/>
      <w:numFmt w:val="bullet"/>
      <w:lvlText w:val=""/>
      <w:lvlJc w:val="left"/>
      <w:pPr>
        <w:ind w:left="4320" w:hanging="360"/>
      </w:pPr>
      <w:rPr>
        <w:rFonts w:hint="default" w:ascii="Wingdings" w:hAnsi="Wingdings"/>
      </w:rPr>
    </w:lvl>
    <w:lvl w:ilvl="6" w:tplc="7B2494C4">
      <w:start w:val="1"/>
      <w:numFmt w:val="bullet"/>
      <w:lvlText w:val=""/>
      <w:lvlJc w:val="left"/>
      <w:pPr>
        <w:ind w:left="5040" w:hanging="360"/>
      </w:pPr>
      <w:rPr>
        <w:rFonts w:hint="default" w:ascii="Symbol" w:hAnsi="Symbol"/>
      </w:rPr>
    </w:lvl>
    <w:lvl w:ilvl="7" w:tplc="B07ACA70">
      <w:start w:val="1"/>
      <w:numFmt w:val="bullet"/>
      <w:lvlText w:val="o"/>
      <w:lvlJc w:val="left"/>
      <w:pPr>
        <w:ind w:left="5760" w:hanging="360"/>
      </w:pPr>
      <w:rPr>
        <w:rFonts w:hint="default" w:ascii="Courier New" w:hAnsi="Courier New"/>
      </w:rPr>
    </w:lvl>
    <w:lvl w:ilvl="8" w:tplc="DE60A998">
      <w:start w:val="1"/>
      <w:numFmt w:val="bullet"/>
      <w:lvlText w:val=""/>
      <w:lvlJc w:val="left"/>
      <w:pPr>
        <w:ind w:left="6480" w:hanging="360"/>
      </w:pPr>
      <w:rPr>
        <w:rFonts w:hint="default" w:ascii="Wingdings" w:hAnsi="Wingdings"/>
      </w:rPr>
    </w:lvl>
  </w:abstractNum>
  <w:abstractNum w:abstractNumId="26" w15:restartNumberingAfterBreak="0">
    <w:nsid w:val="27885009"/>
    <w:multiLevelType w:val="hybridMultilevel"/>
    <w:tmpl w:val="1974B7EE"/>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7" w15:restartNumberingAfterBreak="0">
    <w:nsid w:val="27CB5BC2"/>
    <w:multiLevelType w:val="hybridMultilevel"/>
    <w:tmpl w:val="E54E708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28FC14B6"/>
    <w:multiLevelType w:val="hybridMultilevel"/>
    <w:tmpl w:val="35349940"/>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9" w15:restartNumberingAfterBreak="0">
    <w:nsid w:val="290C72E5"/>
    <w:multiLevelType w:val="hybridMultilevel"/>
    <w:tmpl w:val="2272E50E"/>
    <w:lvl w:ilvl="0" w:tplc="9A0AF968">
      <w:start w:val="1"/>
      <w:numFmt w:val="bullet"/>
      <w:lvlText w:val=""/>
      <w:lvlJc w:val="left"/>
      <w:pPr>
        <w:ind w:left="720" w:hanging="360"/>
      </w:pPr>
      <w:rPr>
        <w:rFonts w:hint="default" w:ascii="Wingdings" w:hAnsi="Wingdings"/>
        <w:color w:val="7F7F7F" w:themeColor="text1" w:themeTint="8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0" w15:restartNumberingAfterBreak="0">
    <w:nsid w:val="3D007BF6"/>
    <w:multiLevelType w:val="multilevel"/>
    <w:tmpl w:val="B41AFF2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3F9905AE"/>
    <w:multiLevelType w:val="multilevel"/>
    <w:tmpl w:val="CE32CC44"/>
    <w:lvl w:ilvl="0">
      <w:numFmt w:val="bullet"/>
      <w:pStyle w:val="Punktlista"/>
      <w:lvlText w:val="–"/>
      <w:lvlJc w:val="left"/>
      <w:pPr>
        <w:ind w:left="437" w:hanging="360"/>
      </w:pPr>
      <w:rPr>
        <w:rFonts w:hint="default" w:ascii="Calibri" w:hAnsi="Calibri" w:cs="Calibri" w:eastAsiaTheme="minorHAnsi"/>
      </w:rPr>
    </w:lvl>
    <w:lvl w:ilvl="1">
      <w:start w:val="1"/>
      <w:numFmt w:val="bullet"/>
      <w:lvlText w:val=""/>
      <w:lvlJc w:val="left"/>
      <w:pPr>
        <w:ind w:left="474" w:hanging="284"/>
      </w:pPr>
      <w:rPr>
        <w:rFonts w:hint="default" w:ascii="Symbol" w:hAnsi="Symbol"/>
      </w:rPr>
    </w:lvl>
    <w:lvl w:ilvl="2">
      <w:start w:val="1"/>
      <w:numFmt w:val="bullet"/>
      <w:lvlText w:val=""/>
      <w:lvlJc w:val="left"/>
      <w:pPr>
        <w:ind w:left="758" w:hanging="284"/>
      </w:pPr>
      <w:rPr>
        <w:rFonts w:hint="default" w:ascii="Symbol" w:hAnsi="Symbol"/>
      </w:rPr>
    </w:lvl>
    <w:lvl w:ilvl="3">
      <w:start w:val="1"/>
      <w:numFmt w:val="bullet"/>
      <w:lvlText w:val=""/>
      <w:lvlJc w:val="left"/>
      <w:pPr>
        <w:ind w:left="1042" w:hanging="284"/>
      </w:pPr>
      <w:rPr>
        <w:rFonts w:hint="default" w:ascii="Symbol" w:hAnsi="Symbol"/>
      </w:rPr>
    </w:lvl>
    <w:lvl w:ilvl="4">
      <w:start w:val="1"/>
      <w:numFmt w:val="bullet"/>
      <w:lvlText w:val=""/>
      <w:lvlJc w:val="left"/>
      <w:pPr>
        <w:ind w:left="1326" w:hanging="284"/>
      </w:pPr>
      <w:rPr>
        <w:rFonts w:hint="default" w:ascii="Symbol" w:hAnsi="Symbol"/>
      </w:rPr>
    </w:lvl>
    <w:lvl w:ilvl="5">
      <w:start w:val="1"/>
      <w:numFmt w:val="bullet"/>
      <w:lvlText w:val=""/>
      <w:lvlJc w:val="left"/>
      <w:pPr>
        <w:ind w:left="1610" w:hanging="284"/>
      </w:pPr>
      <w:rPr>
        <w:rFonts w:hint="default" w:ascii="Symbol" w:hAnsi="Symbol"/>
      </w:rPr>
    </w:lvl>
    <w:lvl w:ilvl="6">
      <w:start w:val="1"/>
      <w:numFmt w:val="bullet"/>
      <w:lvlText w:val=""/>
      <w:lvlJc w:val="left"/>
      <w:pPr>
        <w:ind w:left="1894" w:hanging="284"/>
      </w:pPr>
      <w:rPr>
        <w:rFonts w:hint="default" w:ascii="Symbol" w:hAnsi="Symbol"/>
      </w:rPr>
    </w:lvl>
    <w:lvl w:ilvl="7">
      <w:start w:val="1"/>
      <w:numFmt w:val="bullet"/>
      <w:lvlText w:val=""/>
      <w:lvlJc w:val="left"/>
      <w:pPr>
        <w:ind w:left="2178" w:hanging="284"/>
      </w:pPr>
      <w:rPr>
        <w:rFonts w:hint="default" w:ascii="Symbol" w:hAnsi="Symbol"/>
      </w:rPr>
    </w:lvl>
    <w:lvl w:ilvl="8">
      <w:start w:val="1"/>
      <w:numFmt w:val="bullet"/>
      <w:lvlText w:val=""/>
      <w:lvlJc w:val="left"/>
      <w:pPr>
        <w:ind w:left="2462" w:hanging="284"/>
      </w:pPr>
      <w:rPr>
        <w:rFonts w:hint="default" w:ascii="Symbol" w:hAnsi="Symbol"/>
      </w:rPr>
    </w:lvl>
  </w:abstractNum>
  <w:abstractNum w:abstractNumId="32" w15:restartNumberingAfterBreak="0">
    <w:nsid w:val="4818738C"/>
    <w:multiLevelType w:val="hybridMultilevel"/>
    <w:tmpl w:val="3F202FF4"/>
    <w:lvl w:ilvl="0" w:tplc="6FA804E8">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3" w15:restartNumberingAfterBreak="0">
    <w:nsid w:val="4D370542"/>
    <w:multiLevelType w:val="hybridMultilevel"/>
    <w:tmpl w:val="EAC078F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4" w15:restartNumberingAfterBreak="0">
    <w:nsid w:val="523629D9"/>
    <w:multiLevelType w:val="hybridMultilevel"/>
    <w:tmpl w:val="5DC6D9EA"/>
    <w:lvl w:ilvl="0" w:tplc="D26C0F9A">
      <w:start w:val="1"/>
      <w:numFmt w:val="bullet"/>
      <w:lvlText w:val="–"/>
      <w:lvlJc w:val="left"/>
      <w:pPr>
        <w:ind w:left="720" w:hanging="360"/>
      </w:pPr>
      <w:rPr>
        <w:rFonts w:hint="default" w:ascii="Calibri" w:hAnsi="Calibri"/>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5" w15:restartNumberingAfterBreak="0">
    <w:nsid w:val="5BF170F7"/>
    <w:multiLevelType w:val="hybridMultilevel"/>
    <w:tmpl w:val="FFFFFFFF"/>
    <w:lvl w:ilvl="0" w:tplc="21369482">
      <w:start w:val="1"/>
      <w:numFmt w:val="bullet"/>
      <w:lvlText w:val=""/>
      <w:lvlJc w:val="left"/>
      <w:pPr>
        <w:ind w:left="720" w:hanging="360"/>
      </w:pPr>
      <w:rPr>
        <w:rFonts w:hint="default" w:ascii="Symbol" w:hAnsi="Symbol"/>
      </w:rPr>
    </w:lvl>
    <w:lvl w:ilvl="1" w:tplc="D1DA1B72">
      <w:start w:val="1"/>
      <w:numFmt w:val="bullet"/>
      <w:lvlText w:val="o"/>
      <w:lvlJc w:val="left"/>
      <w:pPr>
        <w:ind w:left="1440" w:hanging="360"/>
      </w:pPr>
      <w:rPr>
        <w:rFonts w:hint="default" w:ascii="Courier New" w:hAnsi="Courier New"/>
      </w:rPr>
    </w:lvl>
    <w:lvl w:ilvl="2" w:tplc="6A48C496">
      <w:start w:val="1"/>
      <w:numFmt w:val="bullet"/>
      <w:lvlText w:val=""/>
      <w:lvlJc w:val="left"/>
      <w:pPr>
        <w:ind w:left="2160" w:hanging="360"/>
      </w:pPr>
      <w:rPr>
        <w:rFonts w:hint="default" w:ascii="Wingdings" w:hAnsi="Wingdings"/>
      </w:rPr>
    </w:lvl>
    <w:lvl w:ilvl="3" w:tplc="5E126928">
      <w:start w:val="1"/>
      <w:numFmt w:val="bullet"/>
      <w:lvlText w:val=""/>
      <w:lvlJc w:val="left"/>
      <w:pPr>
        <w:ind w:left="2880" w:hanging="360"/>
      </w:pPr>
      <w:rPr>
        <w:rFonts w:hint="default" w:ascii="Symbol" w:hAnsi="Symbol"/>
      </w:rPr>
    </w:lvl>
    <w:lvl w:ilvl="4" w:tplc="8F5E7A7E">
      <w:start w:val="1"/>
      <w:numFmt w:val="bullet"/>
      <w:lvlText w:val="o"/>
      <w:lvlJc w:val="left"/>
      <w:pPr>
        <w:ind w:left="3600" w:hanging="360"/>
      </w:pPr>
      <w:rPr>
        <w:rFonts w:hint="default" w:ascii="Courier New" w:hAnsi="Courier New"/>
      </w:rPr>
    </w:lvl>
    <w:lvl w:ilvl="5" w:tplc="CA7A6428">
      <w:start w:val="1"/>
      <w:numFmt w:val="bullet"/>
      <w:lvlText w:val=""/>
      <w:lvlJc w:val="left"/>
      <w:pPr>
        <w:ind w:left="4320" w:hanging="360"/>
      </w:pPr>
      <w:rPr>
        <w:rFonts w:hint="default" w:ascii="Wingdings" w:hAnsi="Wingdings"/>
      </w:rPr>
    </w:lvl>
    <w:lvl w:ilvl="6" w:tplc="C93E063A">
      <w:start w:val="1"/>
      <w:numFmt w:val="bullet"/>
      <w:lvlText w:val=""/>
      <w:lvlJc w:val="left"/>
      <w:pPr>
        <w:ind w:left="5040" w:hanging="360"/>
      </w:pPr>
      <w:rPr>
        <w:rFonts w:hint="default" w:ascii="Symbol" w:hAnsi="Symbol"/>
      </w:rPr>
    </w:lvl>
    <w:lvl w:ilvl="7" w:tplc="443E7D1E">
      <w:start w:val="1"/>
      <w:numFmt w:val="bullet"/>
      <w:lvlText w:val="o"/>
      <w:lvlJc w:val="left"/>
      <w:pPr>
        <w:ind w:left="5760" w:hanging="360"/>
      </w:pPr>
      <w:rPr>
        <w:rFonts w:hint="default" w:ascii="Courier New" w:hAnsi="Courier New"/>
      </w:rPr>
    </w:lvl>
    <w:lvl w:ilvl="8" w:tplc="8FF08A14">
      <w:start w:val="1"/>
      <w:numFmt w:val="bullet"/>
      <w:lvlText w:val=""/>
      <w:lvlJc w:val="left"/>
      <w:pPr>
        <w:ind w:left="6480" w:hanging="360"/>
      </w:pPr>
      <w:rPr>
        <w:rFonts w:hint="default" w:ascii="Wingdings" w:hAnsi="Wingdings"/>
      </w:rPr>
    </w:lvl>
  </w:abstractNum>
  <w:abstractNum w:abstractNumId="36" w15:restartNumberingAfterBreak="0">
    <w:nsid w:val="5D793546"/>
    <w:multiLevelType w:val="hybridMultilevel"/>
    <w:tmpl w:val="EA541A20"/>
    <w:lvl w:ilvl="0" w:tplc="8D5EFB82">
      <w:start w:val="1"/>
      <w:numFmt w:val="bullet"/>
      <w:lvlText w:val=""/>
      <w:lvlJc w:val="left"/>
      <w:pPr>
        <w:ind w:left="720" w:hanging="360"/>
      </w:pPr>
      <w:rPr>
        <w:rFonts w:hint="default" w:ascii="Symbol" w:hAnsi="Symbol"/>
      </w:rPr>
    </w:lvl>
    <w:lvl w:ilvl="1" w:tplc="2BF6F726">
      <w:start w:val="1"/>
      <w:numFmt w:val="bullet"/>
      <w:lvlText w:val="o"/>
      <w:lvlJc w:val="left"/>
      <w:pPr>
        <w:ind w:left="1440" w:hanging="360"/>
      </w:pPr>
      <w:rPr>
        <w:rFonts w:hint="default" w:ascii="Courier New" w:hAnsi="Courier New"/>
      </w:rPr>
    </w:lvl>
    <w:lvl w:ilvl="2" w:tplc="FF889E90">
      <w:start w:val="1"/>
      <w:numFmt w:val="bullet"/>
      <w:lvlText w:val=""/>
      <w:lvlJc w:val="left"/>
      <w:pPr>
        <w:ind w:left="2160" w:hanging="360"/>
      </w:pPr>
      <w:rPr>
        <w:rFonts w:hint="default" w:ascii="Wingdings" w:hAnsi="Wingdings"/>
      </w:rPr>
    </w:lvl>
    <w:lvl w:ilvl="3" w:tplc="AA2ABA70">
      <w:start w:val="1"/>
      <w:numFmt w:val="bullet"/>
      <w:lvlText w:val=""/>
      <w:lvlJc w:val="left"/>
      <w:pPr>
        <w:ind w:left="2880" w:hanging="360"/>
      </w:pPr>
      <w:rPr>
        <w:rFonts w:hint="default" w:ascii="Symbol" w:hAnsi="Symbol"/>
      </w:rPr>
    </w:lvl>
    <w:lvl w:ilvl="4" w:tplc="DF44F7DC">
      <w:start w:val="1"/>
      <w:numFmt w:val="bullet"/>
      <w:lvlText w:val="o"/>
      <w:lvlJc w:val="left"/>
      <w:pPr>
        <w:ind w:left="3600" w:hanging="360"/>
      </w:pPr>
      <w:rPr>
        <w:rFonts w:hint="default" w:ascii="Courier New" w:hAnsi="Courier New"/>
      </w:rPr>
    </w:lvl>
    <w:lvl w:ilvl="5" w:tplc="5F7EC510">
      <w:start w:val="1"/>
      <w:numFmt w:val="bullet"/>
      <w:lvlText w:val=""/>
      <w:lvlJc w:val="left"/>
      <w:pPr>
        <w:ind w:left="4320" w:hanging="360"/>
      </w:pPr>
      <w:rPr>
        <w:rFonts w:hint="default" w:ascii="Wingdings" w:hAnsi="Wingdings"/>
      </w:rPr>
    </w:lvl>
    <w:lvl w:ilvl="6" w:tplc="86C0073A">
      <w:start w:val="1"/>
      <w:numFmt w:val="bullet"/>
      <w:lvlText w:val=""/>
      <w:lvlJc w:val="left"/>
      <w:pPr>
        <w:ind w:left="5040" w:hanging="360"/>
      </w:pPr>
      <w:rPr>
        <w:rFonts w:hint="default" w:ascii="Symbol" w:hAnsi="Symbol"/>
      </w:rPr>
    </w:lvl>
    <w:lvl w:ilvl="7" w:tplc="B886A3FA">
      <w:start w:val="1"/>
      <w:numFmt w:val="bullet"/>
      <w:lvlText w:val="o"/>
      <w:lvlJc w:val="left"/>
      <w:pPr>
        <w:ind w:left="5760" w:hanging="360"/>
      </w:pPr>
      <w:rPr>
        <w:rFonts w:hint="default" w:ascii="Courier New" w:hAnsi="Courier New"/>
      </w:rPr>
    </w:lvl>
    <w:lvl w:ilvl="8" w:tplc="568228EA">
      <w:start w:val="1"/>
      <w:numFmt w:val="bullet"/>
      <w:lvlText w:val=""/>
      <w:lvlJc w:val="left"/>
      <w:pPr>
        <w:ind w:left="6480" w:hanging="360"/>
      </w:pPr>
      <w:rPr>
        <w:rFonts w:hint="default" w:ascii="Wingdings" w:hAnsi="Wingdings"/>
      </w:rPr>
    </w:lvl>
  </w:abstractNum>
  <w:abstractNum w:abstractNumId="37" w15:restartNumberingAfterBreak="0">
    <w:nsid w:val="5F144857"/>
    <w:multiLevelType w:val="hybridMultilevel"/>
    <w:tmpl w:val="756AD16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8" w15:restartNumberingAfterBreak="0">
    <w:nsid w:val="60FE77CC"/>
    <w:multiLevelType w:val="hybridMultilevel"/>
    <w:tmpl w:val="7B04D034"/>
    <w:lvl w:ilvl="0" w:tplc="D0EEB754">
      <w:start w:val="1"/>
      <w:numFmt w:val="bullet"/>
      <w:lvlText w:val=""/>
      <w:lvlJc w:val="left"/>
      <w:pPr>
        <w:ind w:left="720" w:hanging="360"/>
      </w:pPr>
      <w:rPr>
        <w:rFonts w:hint="default" w:ascii="Symbol" w:hAnsi="Symbol"/>
      </w:rPr>
    </w:lvl>
    <w:lvl w:ilvl="1" w:tplc="7F404A2A">
      <w:start w:val="1"/>
      <w:numFmt w:val="bullet"/>
      <w:lvlText w:val="o"/>
      <w:lvlJc w:val="left"/>
      <w:pPr>
        <w:ind w:left="1440" w:hanging="360"/>
      </w:pPr>
      <w:rPr>
        <w:rFonts w:hint="default" w:ascii="Courier New" w:hAnsi="Courier New"/>
      </w:rPr>
    </w:lvl>
    <w:lvl w:ilvl="2" w:tplc="9F2E1F04">
      <w:start w:val="1"/>
      <w:numFmt w:val="bullet"/>
      <w:lvlText w:val=""/>
      <w:lvlJc w:val="left"/>
      <w:pPr>
        <w:ind w:left="2160" w:hanging="360"/>
      </w:pPr>
      <w:rPr>
        <w:rFonts w:hint="default" w:ascii="Wingdings" w:hAnsi="Wingdings"/>
      </w:rPr>
    </w:lvl>
    <w:lvl w:ilvl="3" w:tplc="5B6CCFC0">
      <w:start w:val="1"/>
      <w:numFmt w:val="bullet"/>
      <w:lvlText w:val=""/>
      <w:lvlJc w:val="left"/>
      <w:pPr>
        <w:ind w:left="2880" w:hanging="360"/>
      </w:pPr>
      <w:rPr>
        <w:rFonts w:hint="default" w:ascii="Symbol" w:hAnsi="Symbol"/>
      </w:rPr>
    </w:lvl>
    <w:lvl w:ilvl="4" w:tplc="B11E49D2">
      <w:start w:val="1"/>
      <w:numFmt w:val="bullet"/>
      <w:lvlText w:val="o"/>
      <w:lvlJc w:val="left"/>
      <w:pPr>
        <w:ind w:left="3600" w:hanging="360"/>
      </w:pPr>
      <w:rPr>
        <w:rFonts w:hint="default" w:ascii="Courier New" w:hAnsi="Courier New"/>
      </w:rPr>
    </w:lvl>
    <w:lvl w:ilvl="5" w:tplc="8034B588">
      <w:start w:val="1"/>
      <w:numFmt w:val="bullet"/>
      <w:lvlText w:val=""/>
      <w:lvlJc w:val="left"/>
      <w:pPr>
        <w:ind w:left="4320" w:hanging="360"/>
      </w:pPr>
      <w:rPr>
        <w:rFonts w:hint="default" w:ascii="Wingdings" w:hAnsi="Wingdings"/>
      </w:rPr>
    </w:lvl>
    <w:lvl w:ilvl="6" w:tplc="C75A6B2E">
      <w:start w:val="1"/>
      <w:numFmt w:val="bullet"/>
      <w:lvlText w:val=""/>
      <w:lvlJc w:val="left"/>
      <w:pPr>
        <w:ind w:left="5040" w:hanging="360"/>
      </w:pPr>
      <w:rPr>
        <w:rFonts w:hint="default" w:ascii="Symbol" w:hAnsi="Symbol"/>
      </w:rPr>
    </w:lvl>
    <w:lvl w:ilvl="7" w:tplc="1EB0A23A">
      <w:start w:val="1"/>
      <w:numFmt w:val="bullet"/>
      <w:lvlText w:val="o"/>
      <w:lvlJc w:val="left"/>
      <w:pPr>
        <w:ind w:left="5760" w:hanging="360"/>
      </w:pPr>
      <w:rPr>
        <w:rFonts w:hint="default" w:ascii="Courier New" w:hAnsi="Courier New"/>
      </w:rPr>
    </w:lvl>
    <w:lvl w:ilvl="8" w:tplc="38880D40">
      <w:start w:val="1"/>
      <w:numFmt w:val="bullet"/>
      <w:lvlText w:val=""/>
      <w:lvlJc w:val="left"/>
      <w:pPr>
        <w:ind w:left="6480" w:hanging="360"/>
      </w:pPr>
      <w:rPr>
        <w:rFonts w:hint="default" w:ascii="Wingdings" w:hAnsi="Wingdings"/>
      </w:rPr>
    </w:lvl>
  </w:abstractNum>
  <w:abstractNum w:abstractNumId="39" w15:restartNumberingAfterBreak="0">
    <w:nsid w:val="62355741"/>
    <w:multiLevelType w:val="hybridMultilevel"/>
    <w:tmpl w:val="1F86DC8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0" w15:restartNumberingAfterBreak="0">
    <w:nsid w:val="68195190"/>
    <w:multiLevelType w:val="multilevel"/>
    <w:tmpl w:val="A080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4B372A"/>
    <w:multiLevelType w:val="hybridMultilevel"/>
    <w:tmpl w:val="08E22D1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69A71B57"/>
    <w:multiLevelType w:val="hybridMultilevel"/>
    <w:tmpl w:val="DAD6C306"/>
    <w:lvl w:ilvl="0" w:tplc="41A82C6A">
      <w:start w:val="1"/>
      <w:numFmt w:val="bullet"/>
      <w:lvlText w:val=""/>
      <w:lvlJc w:val="left"/>
      <w:pPr>
        <w:ind w:left="720" w:hanging="360"/>
      </w:pPr>
      <w:rPr>
        <w:rFonts w:hint="default" w:ascii="Symbol" w:hAnsi="Symbol"/>
      </w:rPr>
    </w:lvl>
    <w:lvl w:ilvl="1" w:tplc="35BA80F8">
      <w:start w:val="1"/>
      <w:numFmt w:val="bullet"/>
      <w:lvlText w:val="o"/>
      <w:lvlJc w:val="left"/>
      <w:pPr>
        <w:ind w:left="1440" w:hanging="360"/>
      </w:pPr>
      <w:rPr>
        <w:rFonts w:hint="default" w:ascii="Courier New" w:hAnsi="Courier New"/>
      </w:rPr>
    </w:lvl>
    <w:lvl w:ilvl="2" w:tplc="268E8E26">
      <w:start w:val="1"/>
      <w:numFmt w:val="bullet"/>
      <w:lvlText w:val=""/>
      <w:lvlJc w:val="left"/>
      <w:pPr>
        <w:ind w:left="2160" w:hanging="360"/>
      </w:pPr>
      <w:rPr>
        <w:rFonts w:hint="default" w:ascii="Wingdings" w:hAnsi="Wingdings"/>
      </w:rPr>
    </w:lvl>
    <w:lvl w:ilvl="3" w:tplc="E1EE0C76">
      <w:start w:val="1"/>
      <w:numFmt w:val="bullet"/>
      <w:lvlText w:val=""/>
      <w:lvlJc w:val="left"/>
      <w:pPr>
        <w:ind w:left="2880" w:hanging="360"/>
      </w:pPr>
      <w:rPr>
        <w:rFonts w:hint="default" w:ascii="Symbol" w:hAnsi="Symbol"/>
      </w:rPr>
    </w:lvl>
    <w:lvl w:ilvl="4" w:tplc="637E6B84">
      <w:start w:val="1"/>
      <w:numFmt w:val="bullet"/>
      <w:lvlText w:val="o"/>
      <w:lvlJc w:val="left"/>
      <w:pPr>
        <w:ind w:left="3600" w:hanging="360"/>
      </w:pPr>
      <w:rPr>
        <w:rFonts w:hint="default" w:ascii="Courier New" w:hAnsi="Courier New"/>
      </w:rPr>
    </w:lvl>
    <w:lvl w:ilvl="5" w:tplc="450A16FE">
      <w:start w:val="1"/>
      <w:numFmt w:val="bullet"/>
      <w:lvlText w:val=""/>
      <w:lvlJc w:val="left"/>
      <w:pPr>
        <w:ind w:left="4320" w:hanging="360"/>
      </w:pPr>
      <w:rPr>
        <w:rFonts w:hint="default" w:ascii="Wingdings" w:hAnsi="Wingdings"/>
      </w:rPr>
    </w:lvl>
    <w:lvl w:ilvl="6" w:tplc="6F50C90E">
      <w:start w:val="1"/>
      <w:numFmt w:val="bullet"/>
      <w:lvlText w:val=""/>
      <w:lvlJc w:val="left"/>
      <w:pPr>
        <w:ind w:left="5040" w:hanging="360"/>
      </w:pPr>
      <w:rPr>
        <w:rFonts w:hint="default" w:ascii="Symbol" w:hAnsi="Symbol"/>
      </w:rPr>
    </w:lvl>
    <w:lvl w:ilvl="7" w:tplc="CA28EBF2">
      <w:start w:val="1"/>
      <w:numFmt w:val="bullet"/>
      <w:lvlText w:val="o"/>
      <w:lvlJc w:val="left"/>
      <w:pPr>
        <w:ind w:left="5760" w:hanging="360"/>
      </w:pPr>
      <w:rPr>
        <w:rFonts w:hint="default" w:ascii="Courier New" w:hAnsi="Courier New"/>
      </w:rPr>
    </w:lvl>
    <w:lvl w:ilvl="8" w:tplc="45846970">
      <w:start w:val="1"/>
      <w:numFmt w:val="bullet"/>
      <w:lvlText w:val=""/>
      <w:lvlJc w:val="left"/>
      <w:pPr>
        <w:ind w:left="6480" w:hanging="360"/>
      </w:pPr>
      <w:rPr>
        <w:rFonts w:hint="default" w:ascii="Wingdings" w:hAnsi="Wingdings"/>
      </w:rPr>
    </w:lvl>
  </w:abstractNum>
  <w:abstractNum w:abstractNumId="43" w15:restartNumberingAfterBreak="0">
    <w:nsid w:val="72A86F11"/>
    <w:multiLevelType w:val="multilevel"/>
    <w:tmpl w:val="764A9A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76B2F826"/>
    <w:multiLevelType w:val="hybridMultilevel"/>
    <w:tmpl w:val="C9160EC4"/>
    <w:lvl w:ilvl="0" w:tplc="EA16DF72">
      <w:start w:val="1"/>
      <w:numFmt w:val="bullet"/>
      <w:lvlText w:val=""/>
      <w:lvlJc w:val="left"/>
      <w:pPr>
        <w:ind w:left="720" w:hanging="360"/>
      </w:pPr>
      <w:rPr>
        <w:rFonts w:hint="default" w:ascii="Symbol" w:hAnsi="Symbol"/>
      </w:rPr>
    </w:lvl>
    <w:lvl w:ilvl="1" w:tplc="AB4CF8F2">
      <w:start w:val="1"/>
      <w:numFmt w:val="bullet"/>
      <w:lvlText w:val="o"/>
      <w:lvlJc w:val="left"/>
      <w:pPr>
        <w:ind w:left="1440" w:hanging="360"/>
      </w:pPr>
      <w:rPr>
        <w:rFonts w:hint="default" w:ascii="Courier New" w:hAnsi="Courier New"/>
      </w:rPr>
    </w:lvl>
    <w:lvl w:ilvl="2" w:tplc="1818AA5A">
      <w:start w:val="1"/>
      <w:numFmt w:val="bullet"/>
      <w:lvlText w:val=""/>
      <w:lvlJc w:val="left"/>
      <w:pPr>
        <w:ind w:left="2160" w:hanging="360"/>
      </w:pPr>
      <w:rPr>
        <w:rFonts w:hint="default" w:ascii="Wingdings" w:hAnsi="Wingdings"/>
      </w:rPr>
    </w:lvl>
    <w:lvl w:ilvl="3" w:tplc="BA68E1D8">
      <w:start w:val="1"/>
      <w:numFmt w:val="bullet"/>
      <w:lvlText w:val=""/>
      <w:lvlJc w:val="left"/>
      <w:pPr>
        <w:ind w:left="2880" w:hanging="360"/>
      </w:pPr>
      <w:rPr>
        <w:rFonts w:hint="default" w:ascii="Symbol" w:hAnsi="Symbol"/>
      </w:rPr>
    </w:lvl>
    <w:lvl w:ilvl="4" w:tplc="A9DE3358">
      <w:start w:val="1"/>
      <w:numFmt w:val="bullet"/>
      <w:lvlText w:val="o"/>
      <w:lvlJc w:val="left"/>
      <w:pPr>
        <w:ind w:left="3600" w:hanging="360"/>
      </w:pPr>
      <w:rPr>
        <w:rFonts w:hint="default" w:ascii="Courier New" w:hAnsi="Courier New"/>
      </w:rPr>
    </w:lvl>
    <w:lvl w:ilvl="5" w:tplc="0C64C89A">
      <w:start w:val="1"/>
      <w:numFmt w:val="bullet"/>
      <w:lvlText w:val=""/>
      <w:lvlJc w:val="left"/>
      <w:pPr>
        <w:ind w:left="4320" w:hanging="360"/>
      </w:pPr>
      <w:rPr>
        <w:rFonts w:hint="default" w:ascii="Wingdings" w:hAnsi="Wingdings"/>
      </w:rPr>
    </w:lvl>
    <w:lvl w:ilvl="6" w:tplc="5E847D2A">
      <w:start w:val="1"/>
      <w:numFmt w:val="bullet"/>
      <w:lvlText w:val=""/>
      <w:lvlJc w:val="left"/>
      <w:pPr>
        <w:ind w:left="5040" w:hanging="360"/>
      </w:pPr>
      <w:rPr>
        <w:rFonts w:hint="default" w:ascii="Symbol" w:hAnsi="Symbol"/>
      </w:rPr>
    </w:lvl>
    <w:lvl w:ilvl="7" w:tplc="4B580352">
      <w:start w:val="1"/>
      <w:numFmt w:val="bullet"/>
      <w:lvlText w:val="o"/>
      <w:lvlJc w:val="left"/>
      <w:pPr>
        <w:ind w:left="5760" w:hanging="360"/>
      </w:pPr>
      <w:rPr>
        <w:rFonts w:hint="default" w:ascii="Courier New" w:hAnsi="Courier New"/>
      </w:rPr>
    </w:lvl>
    <w:lvl w:ilvl="8" w:tplc="9F7608D2">
      <w:start w:val="1"/>
      <w:numFmt w:val="bullet"/>
      <w:lvlText w:val=""/>
      <w:lvlJc w:val="left"/>
      <w:pPr>
        <w:ind w:left="6480" w:hanging="360"/>
      </w:pPr>
      <w:rPr>
        <w:rFonts w:hint="default" w:ascii="Wingdings" w:hAnsi="Wingdings"/>
      </w:rPr>
    </w:lvl>
  </w:abstractNum>
  <w:abstractNum w:abstractNumId="45" w15:restartNumberingAfterBreak="0">
    <w:nsid w:val="7A025EF4"/>
    <w:multiLevelType w:val="hybridMultilevel"/>
    <w:tmpl w:val="0274816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6" w15:restartNumberingAfterBreak="0">
    <w:nsid w:val="7FA4039B"/>
    <w:multiLevelType w:val="hybridMultilevel"/>
    <w:tmpl w:val="DE90F49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333803421">
    <w:abstractNumId w:val="31"/>
  </w:num>
  <w:num w:numId="2" w16cid:durableId="1718311984">
    <w:abstractNumId w:val="1"/>
  </w:num>
  <w:num w:numId="3" w16cid:durableId="1872187617">
    <w:abstractNumId w:val="20"/>
  </w:num>
  <w:num w:numId="4" w16cid:durableId="392000425">
    <w:abstractNumId w:val="29"/>
  </w:num>
  <w:num w:numId="5" w16cid:durableId="1001350356">
    <w:abstractNumId w:val="6"/>
  </w:num>
  <w:num w:numId="6" w16cid:durableId="643392180">
    <w:abstractNumId w:val="45"/>
  </w:num>
  <w:num w:numId="7" w16cid:durableId="1923954630">
    <w:abstractNumId w:val="4"/>
  </w:num>
  <w:num w:numId="8" w16cid:durableId="1212112935">
    <w:abstractNumId w:val="34"/>
  </w:num>
  <w:num w:numId="9" w16cid:durableId="1565679133">
    <w:abstractNumId w:val="32"/>
  </w:num>
  <w:num w:numId="10" w16cid:durableId="675502385">
    <w:abstractNumId w:val="33"/>
  </w:num>
  <w:num w:numId="11" w16cid:durableId="266469711">
    <w:abstractNumId w:val="18"/>
  </w:num>
  <w:num w:numId="12" w16cid:durableId="1031153013">
    <w:abstractNumId w:val="19"/>
  </w:num>
  <w:num w:numId="13" w16cid:durableId="816530815">
    <w:abstractNumId w:val="27"/>
  </w:num>
  <w:num w:numId="14" w16cid:durableId="578714359">
    <w:abstractNumId w:val="24"/>
  </w:num>
  <w:num w:numId="15" w16cid:durableId="169418730">
    <w:abstractNumId w:val="39"/>
  </w:num>
  <w:num w:numId="16" w16cid:durableId="807362306">
    <w:abstractNumId w:val="22"/>
  </w:num>
  <w:num w:numId="17" w16cid:durableId="226192103">
    <w:abstractNumId w:val="26"/>
  </w:num>
  <w:num w:numId="18" w16cid:durableId="1794247049">
    <w:abstractNumId w:val="28"/>
  </w:num>
  <w:num w:numId="19" w16cid:durableId="1522473279">
    <w:abstractNumId w:val="37"/>
  </w:num>
  <w:num w:numId="20" w16cid:durableId="340132894">
    <w:abstractNumId w:val="3"/>
  </w:num>
  <w:num w:numId="21" w16cid:durableId="71241445">
    <w:abstractNumId w:val="46"/>
  </w:num>
  <w:num w:numId="22" w16cid:durableId="2118402390">
    <w:abstractNumId w:val="41"/>
  </w:num>
  <w:num w:numId="23" w16cid:durableId="41290707">
    <w:abstractNumId w:val="21"/>
  </w:num>
  <w:num w:numId="24" w16cid:durableId="1524517237">
    <w:abstractNumId w:val="25"/>
  </w:num>
  <w:num w:numId="25" w16cid:durableId="1588071301">
    <w:abstractNumId w:val="44"/>
  </w:num>
  <w:num w:numId="26" w16cid:durableId="36784479">
    <w:abstractNumId w:val="42"/>
  </w:num>
  <w:num w:numId="27" w16cid:durableId="186527150">
    <w:abstractNumId w:val="17"/>
  </w:num>
  <w:num w:numId="28" w16cid:durableId="818351321">
    <w:abstractNumId w:val="38"/>
  </w:num>
  <w:num w:numId="29" w16cid:durableId="266813845">
    <w:abstractNumId w:val="5"/>
  </w:num>
  <w:num w:numId="30" w16cid:durableId="208421727">
    <w:abstractNumId w:val="2"/>
  </w:num>
  <w:num w:numId="31" w16cid:durableId="1639073649">
    <w:abstractNumId w:val="36"/>
  </w:num>
  <w:num w:numId="32" w16cid:durableId="1618180411">
    <w:abstractNumId w:val="43"/>
  </w:num>
  <w:num w:numId="33" w16cid:durableId="292290988">
    <w:abstractNumId w:val="40"/>
  </w:num>
  <w:num w:numId="34" w16cid:durableId="1400978237">
    <w:abstractNumId w:val="30"/>
  </w:num>
  <w:num w:numId="35" w16cid:durableId="1174758426">
    <w:abstractNumId w:val="16"/>
  </w:num>
  <w:num w:numId="36" w16cid:durableId="800460658">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mailMerge>
    <w:mainDocumentType w:val="formLetters"/>
    <w:dataType w:val="textFile"/>
    <w:activeRecord w:val="-1"/>
    <w:odso/>
  </w:mailMerge>
  <w:trackRevisions w:val="false"/>
  <w:defaultTabStop w:val="1304"/>
  <w:hyphenationZone w:val="425"/>
  <w:drawingGridHorizontalSpacing w:val="110"/>
  <w:displayHorizontalDrawingGridEvery w:val="2"/>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 w:val="piaf"/>
  </w:docVars>
  <w:rsids>
    <w:rsidRoot w:val="00181740"/>
    <w:rsid w:val="0000098B"/>
    <w:rsid w:val="00001883"/>
    <w:rsid w:val="00001EA6"/>
    <w:rsid w:val="0000200E"/>
    <w:rsid w:val="0000291C"/>
    <w:rsid w:val="00002CDE"/>
    <w:rsid w:val="00004477"/>
    <w:rsid w:val="00004FEC"/>
    <w:rsid w:val="00005287"/>
    <w:rsid w:val="00005C1D"/>
    <w:rsid w:val="00010031"/>
    <w:rsid w:val="00010C94"/>
    <w:rsid w:val="0001158C"/>
    <w:rsid w:val="000115A2"/>
    <w:rsid w:val="00011E0B"/>
    <w:rsid w:val="00013632"/>
    <w:rsid w:val="0001444E"/>
    <w:rsid w:val="00014BB9"/>
    <w:rsid w:val="0001533A"/>
    <w:rsid w:val="00015715"/>
    <w:rsid w:val="00016946"/>
    <w:rsid w:val="00017375"/>
    <w:rsid w:val="000173A9"/>
    <w:rsid w:val="00017452"/>
    <w:rsid w:val="0002308C"/>
    <w:rsid w:val="000234E7"/>
    <w:rsid w:val="000242FA"/>
    <w:rsid w:val="0002438D"/>
    <w:rsid w:val="0002537A"/>
    <w:rsid w:val="000320D3"/>
    <w:rsid w:val="00033EF0"/>
    <w:rsid w:val="00041D86"/>
    <w:rsid w:val="00042E66"/>
    <w:rsid w:val="000453FC"/>
    <w:rsid w:val="000473D9"/>
    <w:rsid w:val="0004BD08"/>
    <w:rsid w:val="00050FE3"/>
    <w:rsid w:val="0005150B"/>
    <w:rsid w:val="00053A12"/>
    <w:rsid w:val="00053A21"/>
    <w:rsid w:val="00053D48"/>
    <w:rsid w:val="00053E2E"/>
    <w:rsid w:val="00054A94"/>
    <w:rsid w:val="0005659E"/>
    <w:rsid w:val="00056606"/>
    <w:rsid w:val="000600B8"/>
    <w:rsid w:val="000606B1"/>
    <w:rsid w:val="000614B8"/>
    <w:rsid w:val="00061C5C"/>
    <w:rsid w:val="00062339"/>
    <w:rsid w:val="000639DB"/>
    <w:rsid w:val="00064EA2"/>
    <w:rsid w:val="00064EE0"/>
    <w:rsid w:val="0006571F"/>
    <w:rsid w:val="000658D1"/>
    <w:rsid w:val="000714EC"/>
    <w:rsid w:val="00071AD2"/>
    <w:rsid w:val="00072DBC"/>
    <w:rsid w:val="000731FA"/>
    <w:rsid w:val="00073EF0"/>
    <w:rsid w:val="00074572"/>
    <w:rsid w:val="000756E3"/>
    <w:rsid w:val="0007754E"/>
    <w:rsid w:val="0007783F"/>
    <w:rsid w:val="00077B1A"/>
    <w:rsid w:val="000802F9"/>
    <w:rsid w:val="00080D38"/>
    <w:rsid w:val="00081E99"/>
    <w:rsid w:val="00084E53"/>
    <w:rsid w:val="00085AA7"/>
    <w:rsid w:val="00085C5B"/>
    <w:rsid w:val="00091093"/>
    <w:rsid w:val="000917EE"/>
    <w:rsid w:val="00097EA6"/>
    <w:rsid w:val="000A0C2E"/>
    <w:rsid w:val="000A1105"/>
    <w:rsid w:val="000A19D6"/>
    <w:rsid w:val="000A29E4"/>
    <w:rsid w:val="000A2F32"/>
    <w:rsid w:val="000A56C2"/>
    <w:rsid w:val="000B0C9A"/>
    <w:rsid w:val="000B2692"/>
    <w:rsid w:val="000B2C1F"/>
    <w:rsid w:val="000B34BC"/>
    <w:rsid w:val="000B3991"/>
    <w:rsid w:val="000B5348"/>
    <w:rsid w:val="000B7E31"/>
    <w:rsid w:val="000C1215"/>
    <w:rsid w:val="000C122F"/>
    <w:rsid w:val="000C15B6"/>
    <w:rsid w:val="000C371C"/>
    <w:rsid w:val="000C3B35"/>
    <w:rsid w:val="000C3CF0"/>
    <w:rsid w:val="000C54F3"/>
    <w:rsid w:val="000C56D7"/>
    <w:rsid w:val="000D0E1C"/>
    <w:rsid w:val="000D0E5C"/>
    <w:rsid w:val="000D34FE"/>
    <w:rsid w:val="000D60FF"/>
    <w:rsid w:val="000D7C71"/>
    <w:rsid w:val="000E0106"/>
    <w:rsid w:val="000E05EC"/>
    <w:rsid w:val="000E1397"/>
    <w:rsid w:val="000E250D"/>
    <w:rsid w:val="000E3A3D"/>
    <w:rsid w:val="000E599B"/>
    <w:rsid w:val="000E7DAC"/>
    <w:rsid w:val="000F035B"/>
    <w:rsid w:val="000F10E6"/>
    <w:rsid w:val="000F190F"/>
    <w:rsid w:val="000F1DBE"/>
    <w:rsid w:val="000F2599"/>
    <w:rsid w:val="000F2863"/>
    <w:rsid w:val="000F30E4"/>
    <w:rsid w:val="000F31E3"/>
    <w:rsid w:val="000F342F"/>
    <w:rsid w:val="000F3E25"/>
    <w:rsid w:val="000F605B"/>
    <w:rsid w:val="000F686C"/>
    <w:rsid w:val="000F68F1"/>
    <w:rsid w:val="000F6A23"/>
    <w:rsid w:val="000F7307"/>
    <w:rsid w:val="00103451"/>
    <w:rsid w:val="001054F3"/>
    <w:rsid w:val="0010C63B"/>
    <w:rsid w:val="001106BB"/>
    <w:rsid w:val="00111E77"/>
    <w:rsid w:val="00114189"/>
    <w:rsid w:val="001159FB"/>
    <w:rsid w:val="00116AAC"/>
    <w:rsid w:val="001170D6"/>
    <w:rsid w:val="00117D20"/>
    <w:rsid w:val="00117FB2"/>
    <w:rsid w:val="001202D2"/>
    <w:rsid w:val="001219F1"/>
    <w:rsid w:val="00121F98"/>
    <w:rsid w:val="00122C3F"/>
    <w:rsid w:val="00122CFB"/>
    <w:rsid w:val="00126043"/>
    <w:rsid w:val="00126EF4"/>
    <w:rsid w:val="00127AE3"/>
    <w:rsid w:val="001306A6"/>
    <w:rsid w:val="00131823"/>
    <w:rsid w:val="00133CBB"/>
    <w:rsid w:val="00134DA6"/>
    <w:rsid w:val="00136F5D"/>
    <w:rsid w:val="0013788C"/>
    <w:rsid w:val="00140040"/>
    <w:rsid w:val="001400AF"/>
    <w:rsid w:val="00142546"/>
    <w:rsid w:val="001438E6"/>
    <w:rsid w:val="001454FE"/>
    <w:rsid w:val="00147684"/>
    <w:rsid w:val="00147871"/>
    <w:rsid w:val="00147F8C"/>
    <w:rsid w:val="00151C5A"/>
    <w:rsid w:val="001520E9"/>
    <w:rsid w:val="00152802"/>
    <w:rsid w:val="00153668"/>
    <w:rsid w:val="001544FE"/>
    <w:rsid w:val="00154DF3"/>
    <w:rsid w:val="00155106"/>
    <w:rsid w:val="00155424"/>
    <w:rsid w:val="001564F4"/>
    <w:rsid w:val="00161B14"/>
    <w:rsid w:val="0016294F"/>
    <w:rsid w:val="0016320C"/>
    <w:rsid w:val="001634A3"/>
    <w:rsid w:val="00165E10"/>
    <w:rsid w:val="0016765E"/>
    <w:rsid w:val="00167978"/>
    <w:rsid w:val="001701DE"/>
    <w:rsid w:val="00170444"/>
    <w:rsid w:val="00172C72"/>
    <w:rsid w:val="0017313D"/>
    <w:rsid w:val="0017343A"/>
    <w:rsid w:val="00173CCF"/>
    <w:rsid w:val="00176F3F"/>
    <w:rsid w:val="00181567"/>
    <w:rsid w:val="00181740"/>
    <w:rsid w:val="00181904"/>
    <w:rsid w:val="00182B52"/>
    <w:rsid w:val="001856F1"/>
    <w:rsid w:val="001859ED"/>
    <w:rsid w:val="0018600E"/>
    <w:rsid w:val="001868F7"/>
    <w:rsid w:val="00186FCC"/>
    <w:rsid w:val="00187BA4"/>
    <w:rsid w:val="0019047C"/>
    <w:rsid w:val="00190D60"/>
    <w:rsid w:val="00193F8F"/>
    <w:rsid w:val="00194D5E"/>
    <w:rsid w:val="00196E46"/>
    <w:rsid w:val="001A00E4"/>
    <w:rsid w:val="001A028A"/>
    <w:rsid w:val="001A0459"/>
    <w:rsid w:val="001A1125"/>
    <w:rsid w:val="001A1933"/>
    <w:rsid w:val="001A31DE"/>
    <w:rsid w:val="001A6939"/>
    <w:rsid w:val="001A709F"/>
    <w:rsid w:val="001A75E3"/>
    <w:rsid w:val="001A7B1C"/>
    <w:rsid w:val="001B0EFC"/>
    <w:rsid w:val="001B1F23"/>
    <w:rsid w:val="001B22C9"/>
    <w:rsid w:val="001B2EAE"/>
    <w:rsid w:val="001B2FB8"/>
    <w:rsid w:val="001B3088"/>
    <w:rsid w:val="001B506A"/>
    <w:rsid w:val="001B5912"/>
    <w:rsid w:val="001B5BFC"/>
    <w:rsid w:val="001B657A"/>
    <w:rsid w:val="001B6953"/>
    <w:rsid w:val="001C0C7F"/>
    <w:rsid w:val="001C2528"/>
    <w:rsid w:val="001C3CB1"/>
    <w:rsid w:val="001C510A"/>
    <w:rsid w:val="001C6846"/>
    <w:rsid w:val="001C746D"/>
    <w:rsid w:val="001C7B29"/>
    <w:rsid w:val="001D1913"/>
    <w:rsid w:val="001D20B6"/>
    <w:rsid w:val="001D3C5B"/>
    <w:rsid w:val="001D444E"/>
    <w:rsid w:val="001D45C0"/>
    <w:rsid w:val="001D4A8E"/>
    <w:rsid w:val="001D4CDF"/>
    <w:rsid w:val="001D5704"/>
    <w:rsid w:val="001D62A5"/>
    <w:rsid w:val="001D6B7D"/>
    <w:rsid w:val="001D6FD9"/>
    <w:rsid w:val="001D9B5A"/>
    <w:rsid w:val="001DD66F"/>
    <w:rsid w:val="001E09E7"/>
    <w:rsid w:val="001E1A9D"/>
    <w:rsid w:val="001E1C5D"/>
    <w:rsid w:val="001E2258"/>
    <w:rsid w:val="001E322F"/>
    <w:rsid w:val="001E3C4F"/>
    <w:rsid w:val="001E421A"/>
    <w:rsid w:val="001E6BD5"/>
    <w:rsid w:val="001F2847"/>
    <w:rsid w:val="001F40F2"/>
    <w:rsid w:val="001F6564"/>
    <w:rsid w:val="001F7417"/>
    <w:rsid w:val="001F793D"/>
    <w:rsid w:val="001F7DF2"/>
    <w:rsid w:val="002008F4"/>
    <w:rsid w:val="00202224"/>
    <w:rsid w:val="002024FD"/>
    <w:rsid w:val="00205C48"/>
    <w:rsid w:val="00206CF2"/>
    <w:rsid w:val="00207AD3"/>
    <w:rsid w:val="00207C65"/>
    <w:rsid w:val="0021037D"/>
    <w:rsid w:val="00210B87"/>
    <w:rsid w:val="0021128F"/>
    <w:rsid w:val="00213679"/>
    <w:rsid w:val="00213DC0"/>
    <w:rsid w:val="00214A61"/>
    <w:rsid w:val="00215CE8"/>
    <w:rsid w:val="0021642C"/>
    <w:rsid w:val="00216DFA"/>
    <w:rsid w:val="00217374"/>
    <w:rsid w:val="002179C7"/>
    <w:rsid w:val="00220A83"/>
    <w:rsid w:val="00220CA1"/>
    <w:rsid w:val="00223214"/>
    <w:rsid w:val="00224E8C"/>
    <w:rsid w:val="00225FF5"/>
    <w:rsid w:val="002263F3"/>
    <w:rsid w:val="00227F09"/>
    <w:rsid w:val="00231B3F"/>
    <w:rsid w:val="002352FB"/>
    <w:rsid w:val="00235DBE"/>
    <w:rsid w:val="00240E6D"/>
    <w:rsid w:val="00243880"/>
    <w:rsid w:val="00243978"/>
    <w:rsid w:val="00245696"/>
    <w:rsid w:val="00245836"/>
    <w:rsid w:val="00246636"/>
    <w:rsid w:val="002472E2"/>
    <w:rsid w:val="002473DD"/>
    <w:rsid w:val="002478EB"/>
    <w:rsid w:val="00250B96"/>
    <w:rsid w:val="00251B84"/>
    <w:rsid w:val="00251DC6"/>
    <w:rsid w:val="00252B11"/>
    <w:rsid w:val="00253714"/>
    <w:rsid w:val="00253AB5"/>
    <w:rsid w:val="00253E7A"/>
    <w:rsid w:val="0025445B"/>
    <w:rsid w:val="00254D42"/>
    <w:rsid w:val="00255524"/>
    <w:rsid w:val="00255B5A"/>
    <w:rsid w:val="0025679C"/>
    <w:rsid w:val="00261400"/>
    <w:rsid w:val="0026180B"/>
    <w:rsid w:val="0026214C"/>
    <w:rsid w:val="002623F3"/>
    <w:rsid w:val="00262BE6"/>
    <w:rsid w:val="002658FB"/>
    <w:rsid w:val="00266592"/>
    <w:rsid w:val="00267208"/>
    <w:rsid w:val="00270794"/>
    <w:rsid w:val="002722A0"/>
    <w:rsid w:val="00275064"/>
    <w:rsid w:val="0027587D"/>
    <w:rsid w:val="00276E89"/>
    <w:rsid w:val="002773D0"/>
    <w:rsid w:val="002815A7"/>
    <w:rsid w:val="00281727"/>
    <w:rsid w:val="00282A3E"/>
    <w:rsid w:val="00282AE4"/>
    <w:rsid w:val="00282B44"/>
    <w:rsid w:val="00283C0F"/>
    <w:rsid w:val="00283DD1"/>
    <w:rsid w:val="00284DD3"/>
    <w:rsid w:val="00285C66"/>
    <w:rsid w:val="00285D80"/>
    <w:rsid w:val="00286F75"/>
    <w:rsid w:val="00287C82"/>
    <w:rsid w:val="00291141"/>
    <w:rsid w:val="002916CA"/>
    <w:rsid w:val="00293635"/>
    <w:rsid w:val="0029465E"/>
    <w:rsid w:val="00295C3F"/>
    <w:rsid w:val="00296576"/>
    <w:rsid w:val="00296ACF"/>
    <w:rsid w:val="00297071"/>
    <w:rsid w:val="00297A19"/>
    <w:rsid w:val="00297ABA"/>
    <w:rsid w:val="00297C65"/>
    <w:rsid w:val="002A0C7F"/>
    <w:rsid w:val="002A125F"/>
    <w:rsid w:val="002A2DBE"/>
    <w:rsid w:val="002A3801"/>
    <w:rsid w:val="002A3FBF"/>
    <w:rsid w:val="002A53DA"/>
    <w:rsid w:val="002A54F4"/>
    <w:rsid w:val="002A56E2"/>
    <w:rsid w:val="002A5D4F"/>
    <w:rsid w:val="002A6AB4"/>
    <w:rsid w:val="002A6D18"/>
    <w:rsid w:val="002B02F9"/>
    <w:rsid w:val="002B091B"/>
    <w:rsid w:val="002B12D3"/>
    <w:rsid w:val="002B1CD0"/>
    <w:rsid w:val="002B1DA8"/>
    <w:rsid w:val="002B279E"/>
    <w:rsid w:val="002B2AA5"/>
    <w:rsid w:val="002B4C3A"/>
    <w:rsid w:val="002B5200"/>
    <w:rsid w:val="002B60A9"/>
    <w:rsid w:val="002B6116"/>
    <w:rsid w:val="002B6765"/>
    <w:rsid w:val="002B72D0"/>
    <w:rsid w:val="002BCDBB"/>
    <w:rsid w:val="002C0ADE"/>
    <w:rsid w:val="002C12AE"/>
    <w:rsid w:val="002C1441"/>
    <w:rsid w:val="002C1B53"/>
    <w:rsid w:val="002C2F89"/>
    <w:rsid w:val="002C3AD3"/>
    <w:rsid w:val="002C47B7"/>
    <w:rsid w:val="002C73B5"/>
    <w:rsid w:val="002C7EFF"/>
    <w:rsid w:val="002CEFBE"/>
    <w:rsid w:val="002D09B6"/>
    <w:rsid w:val="002D1FD2"/>
    <w:rsid w:val="002D2B36"/>
    <w:rsid w:val="002D2D39"/>
    <w:rsid w:val="002D39E8"/>
    <w:rsid w:val="002D3E56"/>
    <w:rsid w:val="002D4028"/>
    <w:rsid w:val="002D42C9"/>
    <w:rsid w:val="002D50B7"/>
    <w:rsid w:val="002D7EDD"/>
    <w:rsid w:val="002E0FD5"/>
    <w:rsid w:val="002E2EA3"/>
    <w:rsid w:val="002E3C1B"/>
    <w:rsid w:val="002E53E6"/>
    <w:rsid w:val="002E59D0"/>
    <w:rsid w:val="002E6119"/>
    <w:rsid w:val="002E6BCD"/>
    <w:rsid w:val="002E75E1"/>
    <w:rsid w:val="002F03AA"/>
    <w:rsid w:val="002F12F6"/>
    <w:rsid w:val="002F1558"/>
    <w:rsid w:val="002F2614"/>
    <w:rsid w:val="002F3D37"/>
    <w:rsid w:val="002F3EA1"/>
    <w:rsid w:val="002F40C5"/>
    <w:rsid w:val="002F4669"/>
    <w:rsid w:val="002F4916"/>
    <w:rsid w:val="002F5CF4"/>
    <w:rsid w:val="002F5FBC"/>
    <w:rsid w:val="002F7C3B"/>
    <w:rsid w:val="00300F64"/>
    <w:rsid w:val="00301376"/>
    <w:rsid w:val="003022DE"/>
    <w:rsid w:val="0030254B"/>
    <w:rsid w:val="00305C1A"/>
    <w:rsid w:val="0030631C"/>
    <w:rsid w:val="00306481"/>
    <w:rsid w:val="00307241"/>
    <w:rsid w:val="003076A0"/>
    <w:rsid w:val="00310541"/>
    <w:rsid w:val="00311218"/>
    <w:rsid w:val="00311E71"/>
    <w:rsid w:val="00316AF2"/>
    <w:rsid w:val="00317B55"/>
    <w:rsid w:val="003215A6"/>
    <w:rsid w:val="00321877"/>
    <w:rsid w:val="00321AEB"/>
    <w:rsid w:val="0032205A"/>
    <w:rsid w:val="003220B0"/>
    <w:rsid w:val="0032253D"/>
    <w:rsid w:val="00323908"/>
    <w:rsid w:val="003240D6"/>
    <w:rsid w:val="003242C9"/>
    <w:rsid w:val="003264C1"/>
    <w:rsid w:val="003267EA"/>
    <w:rsid w:val="003274E8"/>
    <w:rsid w:val="00327888"/>
    <w:rsid w:val="00327CE0"/>
    <w:rsid w:val="0033039D"/>
    <w:rsid w:val="003329B3"/>
    <w:rsid w:val="003348B3"/>
    <w:rsid w:val="00337AA3"/>
    <w:rsid w:val="003415C6"/>
    <w:rsid w:val="003423EF"/>
    <w:rsid w:val="00343023"/>
    <w:rsid w:val="003444EC"/>
    <w:rsid w:val="003460AA"/>
    <w:rsid w:val="0034724E"/>
    <w:rsid w:val="00347705"/>
    <w:rsid w:val="0035059F"/>
    <w:rsid w:val="0035098E"/>
    <w:rsid w:val="003518DE"/>
    <w:rsid w:val="00352619"/>
    <w:rsid w:val="003526D3"/>
    <w:rsid w:val="003528E9"/>
    <w:rsid w:val="00352D12"/>
    <w:rsid w:val="00353C88"/>
    <w:rsid w:val="003547C4"/>
    <w:rsid w:val="00354A73"/>
    <w:rsid w:val="00354CB0"/>
    <w:rsid w:val="003554BC"/>
    <w:rsid w:val="00356342"/>
    <w:rsid w:val="0035686D"/>
    <w:rsid w:val="00362A64"/>
    <w:rsid w:val="00365B53"/>
    <w:rsid w:val="00366229"/>
    <w:rsid w:val="00366E93"/>
    <w:rsid w:val="00367B12"/>
    <w:rsid w:val="00370789"/>
    <w:rsid w:val="00373313"/>
    <w:rsid w:val="00375CE8"/>
    <w:rsid w:val="00375DED"/>
    <w:rsid w:val="003773DD"/>
    <w:rsid w:val="00380F94"/>
    <w:rsid w:val="003818DB"/>
    <w:rsid w:val="00382443"/>
    <w:rsid w:val="0038485F"/>
    <w:rsid w:val="00384B93"/>
    <w:rsid w:val="00385062"/>
    <w:rsid w:val="00385538"/>
    <w:rsid w:val="003856AA"/>
    <w:rsid w:val="00385E6D"/>
    <w:rsid w:val="00392B07"/>
    <w:rsid w:val="0039579B"/>
    <w:rsid w:val="00396506"/>
    <w:rsid w:val="003966FD"/>
    <w:rsid w:val="00396BF1"/>
    <w:rsid w:val="00397899"/>
    <w:rsid w:val="0039DBBB"/>
    <w:rsid w:val="003A04EF"/>
    <w:rsid w:val="003A08AE"/>
    <w:rsid w:val="003A098E"/>
    <w:rsid w:val="003A19D8"/>
    <w:rsid w:val="003A2377"/>
    <w:rsid w:val="003A24FC"/>
    <w:rsid w:val="003A35E9"/>
    <w:rsid w:val="003A3762"/>
    <w:rsid w:val="003A3C90"/>
    <w:rsid w:val="003A4761"/>
    <w:rsid w:val="003A4A20"/>
    <w:rsid w:val="003A629B"/>
    <w:rsid w:val="003A73E6"/>
    <w:rsid w:val="003B02FF"/>
    <w:rsid w:val="003B652E"/>
    <w:rsid w:val="003B7577"/>
    <w:rsid w:val="003B77BC"/>
    <w:rsid w:val="003C4282"/>
    <w:rsid w:val="003C4855"/>
    <w:rsid w:val="003C66DA"/>
    <w:rsid w:val="003C7A6F"/>
    <w:rsid w:val="003C7DCE"/>
    <w:rsid w:val="003D087D"/>
    <w:rsid w:val="003D0921"/>
    <w:rsid w:val="003D0C57"/>
    <w:rsid w:val="003D0FF5"/>
    <w:rsid w:val="003D284E"/>
    <w:rsid w:val="003D2EF2"/>
    <w:rsid w:val="003D4863"/>
    <w:rsid w:val="003D50A5"/>
    <w:rsid w:val="003D5936"/>
    <w:rsid w:val="003D7586"/>
    <w:rsid w:val="003E0D13"/>
    <w:rsid w:val="003E1103"/>
    <w:rsid w:val="003E1547"/>
    <w:rsid w:val="003E15F3"/>
    <w:rsid w:val="003E1962"/>
    <w:rsid w:val="003E3A99"/>
    <w:rsid w:val="003E717E"/>
    <w:rsid w:val="003E7A69"/>
    <w:rsid w:val="003E7C50"/>
    <w:rsid w:val="003F104E"/>
    <w:rsid w:val="003F1D45"/>
    <w:rsid w:val="003F240D"/>
    <w:rsid w:val="003F2B5D"/>
    <w:rsid w:val="003F3404"/>
    <w:rsid w:val="003F64E6"/>
    <w:rsid w:val="00400F43"/>
    <w:rsid w:val="004017BA"/>
    <w:rsid w:val="0040274B"/>
    <w:rsid w:val="0040739F"/>
    <w:rsid w:val="0040AA67"/>
    <w:rsid w:val="00410EA6"/>
    <w:rsid w:val="004124C2"/>
    <w:rsid w:val="004129A9"/>
    <w:rsid w:val="0041314B"/>
    <w:rsid w:val="00414043"/>
    <w:rsid w:val="0041437E"/>
    <w:rsid w:val="00414904"/>
    <w:rsid w:val="00416187"/>
    <w:rsid w:val="00417436"/>
    <w:rsid w:val="00417D39"/>
    <w:rsid w:val="00417EA3"/>
    <w:rsid w:val="00420ADD"/>
    <w:rsid w:val="00420F8F"/>
    <w:rsid w:val="00424082"/>
    <w:rsid w:val="004254AF"/>
    <w:rsid w:val="004300D9"/>
    <w:rsid w:val="00431A60"/>
    <w:rsid w:val="00432E4A"/>
    <w:rsid w:val="00433477"/>
    <w:rsid w:val="004348B0"/>
    <w:rsid w:val="00434C4A"/>
    <w:rsid w:val="0043661A"/>
    <w:rsid w:val="00436B75"/>
    <w:rsid w:val="004374EF"/>
    <w:rsid w:val="00437728"/>
    <w:rsid w:val="004403A0"/>
    <w:rsid w:val="00441195"/>
    <w:rsid w:val="004429AB"/>
    <w:rsid w:val="004438C2"/>
    <w:rsid w:val="00444316"/>
    <w:rsid w:val="00444AC7"/>
    <w:rsid w:val="00444C10"/>
    <w:rsid w:val="00450BFA"/>
    <w:rsid w:val="004514EC"/>
    <w:rsid w:val="00453D61"/>
    <w:rsid w:val="0045433A"/>
    <w:rsid w:val="004546A4"/>
    <w:rsid w:val="00456384"/>
    <w:rsid w:val="00456CEB"/>
    <w:rsid w:val="004570FC"/>
    <w:rsid w:val="0045734B"/>
    <w:rsid w:val="00460654"/>
    <w:rsid w:val="00460681"/>
    <w:rsid w:val="00461336"/>
    <w:rsid w:val="004636B8"/>
    <w:rsid w:val="00463954"/>
    <w:rsid w:val="0046435D"/>
    <w:rsid w:val="00464A74"/>
    <w:rsid w:val="00464EE5"/>
    <w:rsid w:val="0046520E"/>
    <w:rsid w:val="004653F2"/>
    <w:rsid w:val="00466147"/>
    <w:rsid w:val="00466204"/>
    <w:rsid w:val="0047042F"/>
    <w:rsid w:val="00470478"/>
    <w:rsid w:val="004705EF"/>
    <w:rsid w:val="00470BC7"/>
    <w:rsid w:val="00470D19"/>
    <w:rsid w:val="00471179"/>
    <w:rsid w:val="0047253B"/>
    <w:rsid w:val="0047281C"/>
    <w:rsid w:val="00473E09"/>
    <w:rsid w:val="00475804"/>
    <w:rsid w:val="00475AA2"/>
    <w:rsid w:val="00475CA2"/>
    <w:rsid w:val="00477723"/>
    <w:rsid w:val="0048545A"/>
    <w:rsid w:val="00485856"/>
    <w:rsid w:val="00485A11"/>
    <w:rsid w:val="00485DA0"/>
    <w:rsid w:val="00486E83"/>
    <w:rsid w:val="004871A1"/>
    <w:rsid w:val="00490578"/>
    <w:rsid w:val="0049382A"/>
    <w:rsid w:val="00494BC2"/>
    <w:rsid w:val="0049693B"/>
    <w:rsid w:val="00497DFF"/>
    <w:rsid w:val="00497E0C"/>
    <w:rsid w:val="004A0C83"/>
    <w:rsid w:val="004A292F"/>
    <w:rsid w:val="004A30CC"/>
    <w:rsid w:val="004A35A8"/>
    <w:rsid w:val="004A6152"/>
    <w:rsid w:val="004A7967"/>
    <w:rsid w:val="004B00E0"/>
    <w:rsid w:val="004B0FA7"/>
    <w:rsid w:val="004B3987"/>
    <w:rsid w:val="004B3C50"/>
    <w:rsid w:val="004B3D2C"/>
    <w:rsid w:val="004B5440"/>
    <w:rsid w:val="004B54C1"/>
    <w:rsid w:val="004B7388"/>
    <w:rsid w:val="004B7B99"/>
    <w:rsid w:val="004C0E2D"/>
    <w:rsid w:val="004C1270"/>
    <w:rsid w:val="004C4E00"/>
    <w:rsid w:val="004C65E8"/>
    <w:rsid w:val="004C70D9"/>
    <w:rsid w:val="004D1AE3"/>
    <w:rsid w:val="004D2677"/>
    <w:rsid w:val="004D2848"/>
    <w:rsid w:val="004D363E"/>
    <w:rsid w:val="004D60F6"/>
    <w:rsid w:val="004D675B"/>
    <w:rsid w:val="004D7AA5"/>
    <w:rsid w:val="004E1FEF"/>
    <w:rsid w:val="004E2444"/>
    <w:rsid w:val="004E2641"/>
    <w:rsid w:val="004E2AFE"/>
    <w:rsid w:val="004E3E43"/>
    <w:rsid w:val="004E4332"/>
    <w:rsid w:val="004E56E8"/>
    <w:rsid w:val="004E5C26"/>
    <w:rsid w:val="004E638E"/>
    <w:rsid w:val="004E7E42"/>
    <w:rsid w:val="004F058D"/>
    <w:rsid w:val="004F2FDA"/>
    <w:rsid w:val="005002FE"/>
    <w:rsid w:val="005008B5"/>
    <w:rsid w:val="0050095F"/>
    <w:rsid w:val="0050221C"/>
    <w:rsid w:val="00504A24"/>
    <w:rsid w:val="00505727"/>
    <w:rsid w:val="00505E93"/>
    <w:rsid w:val="005069ED"/>
    <w:rsid w:val="00506C19"/>
    <w:rsid w:val="00506DAC"/>
    <w:rsid w:val="005107C1"/>
    <w:rsid w:val="00510AFC"/>
    <w:rsid w:val="00511390"/>
    <w:rsid w:val="005114AF"/>
    <w:rsid w:val="0051472E"/>
    <w:rsid w:val="0051556C"/>
    <w:rsid w:val="005170F8"/>
    <w:rsid w:val="005179EB"/>
    <w:rsid w:val="00520A08"/>
    <w:rsid w:val="00520E1C"/>
    <w:rsid w:val="00521BBE"/>
    <w:rsid w:val="00524D5F"/>
    <w:rsid w:val="00525D06"/>
    <w:rsid w:val="00526B5C"/>
    <w:rsid w:val="0053015E"/>
    <w:rsid w:val="0053330F"/>
    <w:rsid w:val="00533879"/>
    <w:rsid w:val="005351BE"/>
    <w:rsid w:val="00536C2A"/>
    <w:rsid w:val="00536C9F"/>
    <w:rsid w:val="00540454"/>
    <w:rsid w:val="0054077D"/>
    <w:rsid w:val="00542130"/>
    <w:rsid w:val="00542F46"/>
    <w:rsid w:val="00543AE1"/>
    <w:rsid w:val="00544D3B"/>
    <w:rsid w:val="00546481"/>
    <w:rsid w:val="005466A2"/>
    <w:rsid w:val="005471B2"/>
    <w:rsid w:val="00547679"/>
    <w:rsid w:val="005508EC"/>
    <w:rsid w:val="00555674"/>
    <w:rsid w:val="005573F9"/>
    <w:rsid w:val="0056036B"/>
    <w:rsid w:val="00560CF8"/>
    <w:rsid w:val="00562A30"/>
    <w:rsid w:val="00563672"/>
    <w:rsid w:val="0056395B"/>
    <w:rsid w:val="00564C1F"/>
    <w:rsid w:val="0056536B"/>
    <w:rsid w:val="005660E1"/>
    <w:rsid w:val="00566AF2"/>
    <w:rsid w:val="00566F5D"/>
    <w:rsid w:val="00570133"/>
    <w:rsid w:val="005704DE"/>
    <w:rsid w:val="00571C92"/>
    <w:rsid w:val="00572ED0"/>
    <w:rsid w:val="0057531E"/>
    <w:rsid w:val="0057578E"/>
    <w:rsid w:val="005772BD"/>
    <w:rsid w:val="00577B35"/>
    <w:rsid w:val="00580181"/>
    <w:rsid w:val="0058431D"/>
    <w:rsid w:val="00584ADA"/>
    <w:rsid w:val="00585337"/>
    <w:rsid w:val="00585BC3"/>
    <w:rsid w:val="0058635B"/>
    <w:rsid w:val="00590867"/>
    <w:rsid w:val="00590AD7"/>
    <w:rsid w:val="00590B2D"/>
    <w:rsid w:val="005915CE"/>
    <w:rsid w:val="00591A8E"/>
    <w:rsid w:val="00592666"/>
    <w:rsid w:val="00596DE2"/>
    <w:rsid w:val="005A167D"/>
    <w:rsid w:val="005A31D6"/>
    <w:rsid w:val="005A3833"/>
    <w:rsid w:val="005A3F5F"/>
    <w:rsid w:val="005A468C"/>
    <w:rsid w:val="005A627E"/>
    <w:rsid w:val="005B0358"/>
    <w:rsid w:val="005B0802"/>
    <w:rsid w:val="005B0CD9"/>
    <w:rsid w:val="005B19C6"/>
    <w:rsid w:val="005B1D28"/>
    <w:rsid w:val="005B2EBF"/>
    <w:rsid w:val="005B326E"/>
    <w:rsid w:val="005B37B6"/>
    <w:rsid w:val="005B3F21"/>
    <w:rsid w:val="005B46F9"/>
    <w:rsid w:val="005B5E63"/>
    <w:rsid w:val="005B6587"/>
    <w:rsid w:val="005B71E0"/>
    <w:rsid w:val="005B751D"/>
    <w:rsid w:val="005B769D"/>
    <w:rsid w:val="005B78BA"/>
    <w:rsid w:val="005C08BF"/>
    <w:rsid w:val="005C0A42"/>
    <w:rsid w:val="005C0F42"/>
    <w:rsid w:val="005C788A"/>
    <w:rsid w:val="005D5BDC"/>
    <w:rsid w:val="005E0231"/>
    <w:rsid w:val="005E28BF"/>
    <w:rsid w:val="005E42DC"/>
    <w:rsid w:val="005F2A50"/>
    <w:rsid w:val="005F32CC"/>
    <w:rsid w:val="005F480E"/>
    <w:rsid w:val="005F53C4"/>
    <w:rsid w:val="005F5CF8"/>
    <w:rsid w:val="005F6733"/>
    <w:rsid w:val="005F71A3"/>
    <w:rsid w:val="0060091C"/>
    <w:rsid w:val="00601FB3"/>
    <w:rsid w:val="006065C4"/>
    <w:rsid w:val="006066CB"/>
    <w:rsid w:val="00607C4E"/>
    <w:rsid w:val="0061079C"/>
    <w:rsid w:val="00610A36"/>
    <w:rsid w:val="00611D43"/>
    <w:rsid w:val="00612F22"/>
    <w:rsid w:val="00613155"/>
    <w:rsid w:val="00614E04"/>
    <w:rsid w:val="00614E79"/>
    <w:rsid w:val="00615EB9"/>
    <w:rsid w:val="006163D7"/>
    <w:rsid w:val="00618C73"/>
    <w:rsid w:val="00620CC0"/>
    <w:rsid w:val="00620DE4"/>
    <w:rsid w:val="00622021"/>
    <w:rsid w:val="00622D85"/>
    <w:rsid w:val="00624361"/>
    <w:rsid w:val="0062573D"/>
    <w:rsid w:val="00626FE5"/>
    <w:rsid w:val="0062709D"/>
    <w:rsid w:val="00632F18"/>
    <w:rsid w:val="00635051"/>
    <w:rsid w:val="0064066F"/>
    <w:rsid w:val="00640B7F"/>
    <w:rsid w:val="006421BC"/>
    <w:rsid w:val="00644CE1"/>
    <w:rsid w:val="00645423"/>
    <w:rsid w:val="00645C9E"/>
    <w:rsid w:val="0064754C"/>
    <w:rsid w:val="00651DD2"/>
    <w:rsid w:val="00651E3C"/>
    <w:rsid w:val="00651F01"/>
    <w:rsid w:val="00656BD6"/>
    <w:rsid w:val="006618BC"/>
    <w:rsid w:val="00664F76"/>
    <w:rsid w:val="00665BFD"/>
    <w:rsid w:val="00666366"/>
    <w:rsid w:val="0066659E"/>
    <w:rsid w:val="00666800"/>
    <w:rsid w:val="006679B3"/>
    <w:rsid w:val="00671108"/>
    <w:rsid w:val="00672468"/>
    <w:rsid w:val="0067328A"/>
    <w:rsid w:val="00674A7B"/>
    <w:rsid w:val="00675B1F"/>
    <w:rsid w:val="00675E0A"/>
    <w:rsid w:val="00675F96"/>
    <w:rsid w:val="00675FA3"/>
    <w:rsid w:val="006809AF"/>
    <w:rsid w:val="00680EB0"/>
    <w:rsid w:val="0068254F"/>
    <w:rsid w:val="00682E61"/>
    <w:rsid w:val="0068465B"/>
    <w:rsid w:val="0068611D"/>
    <w:rsid w:val="0068717D"/>
    <w:rsid w:val="00687CE8"/>
    <w:rsid w:val="00690963"/>
    <w:rsid w:val="00690B47"/>
    <w:rsid w:val="00691534"/>
    <w:rsid w:val="00691D39"/>
    <w:rsid w:val="00691DDD"/>
    <w:rsid w:val="0069541E"/>
    <w:rsid w:val="00695B1F"/>
    <w:rsid w:val="006A0F79"/>
    <w:rsid w:val="006A182E"/>
    <w:rsid w:val="006A1C11"/>
    <w:rsid w:val="006A1E0E"/>
    <w:rsid w:val="006A2546"/>
    <w:rsid w:val="006A5BBA"/>
    <w:rsid w:val="006A5BC3"/>
    <w:rsid w:val="006A5E0F"/>
    <w:rsid w:val="006A770C"/>
    <w:rsid w:val="006B0478"/>
    <w:rsid w:val="006B1461"/>
    <w:rsid w:val="006B170A"/>
    <w:rsid w:val="006B547E"/>
    <w:rsid w:val="006B557F"/>
    <w:rsid w:val="006B55B0"/>
    <w:rsid w:val="006C0574"/>
    <w:rsid w:val="006C0E59"/>
    <w:rsid w:val="006C3575"/>
    <w:rsid w:val="006C3AEA"/>
    <w:rsid w:val="006C4773"/>
    <w:rsid w:val="006C4CBB"/>
    <w:rsid w:val="006C54B5"/>
    <w:rsid w:val="006C5B7A"/>
    <w:rsid w:val="006C6BD8"/>
    <w:rsid w:val="006C7D5D"/>
    <w:rsid w:val="006D0033"/>
    <w:rsid w:val="006D0D1E"/>
    <w:rsid w:val="006D18DC"/>
    <w:rsid w:val="006D3507"/>
    <w:rsid w:val="006D358A"/>
    <w:rsid w:val="006D371F"/>
    <w:rsid w:val="006D41FE"/>
    <w:rsid w:val="006D46BB"/>
    <w:rsid w:val="006D481B"/>
    <w:rsid w:val="006D4DD8"/>
    <w:rsid w:val="006D65F9"/>
    <w:rsid w:val="006D6EB8"/>
    <w:rsid w:val="006D7717"/>
    <w:rsid w:val="006E09CD"/>
    <w:rsid w:val="006E1DE1"/>
    <w:rsid w:val="006E2BFF"/>
    <w:rsid w:val="006E3604"/>
    <w:rsid w:val="006E4674"/>
    <w:rsid w:val="006E7343"/>
    <w:rsid w:val="006E780A"/>
    <w:rsid w:val="006F0990"/>
    <w:rsid w:val="006F0C1A"/>
    <w:rsid w:val="006F3C34"/>
    <w:rsid w:val="006F7089"/>
    <w:rsid w:val="006F739E"/>
    <w:rsid w:val="0070129D"/>
    <w:rsid w:val="0070446D"/>
    <w:rsid w:val="0070616A"/>
    <w:rsid w:val="007064D5"/>
    <w:rsid w:val="00707F50"/>
    <w:rsid w:val="00710A2B"/>
    <w:rsid w:val="00710BC3"/>
    <w:rsid w:val="00711127"/>
    <w:rsid w:val="0071117E"/>
    <w:rsid w:val="00712B08"/>
    <w:rsid w:val="0071436B"/>
    <w:rsid w:val="00714B0B"/>
    <w:rsid w:val="00714C81"/>
    <w:rsid w:val="007169C3"/>
    <w:rsid w:val="0072193F"/>
    <w:rsid w:val="00721954"/>
    <w:rsid w:val="00721ED6"/>
    <w:rsid w:val="007226E2"/>
    <w:rsid w:val="00722993"/>
    <w:rsid w:val="00722BB1"/>
    <w:rsid w:val="00722F4C"/>
    <w:rsid w:val="007239DD"/>
    <w:rsid w:val="00725762"/>
    <w:rsid w:val="00726205"/>
    <w:rsid w:val="0072647D"/>
    <w:rsid w:val="00727636"/>
    <w:rsid w:val="00731B8E"/>
    <w:rsid w:val="00732170"/>
    <w:rsid w:val="007324E0"/>
    <w:rsid w:val="00732CDD"/>
    <w:rsid w:val="0073314D"/>
    <w:rsid w:val="00736AD4"/>
    <w:rsid w:val="00737857"/>
    <w:rsid w:val="00740E0C"/>
    <w:rsid w:val="00741357"/>
    <w:rsid w:val="007443B6"/>
    <w:rsid w:val="00744C99"/>
    <w:rsid w:val="00745764"/>
    <w:rsid w:val="007460DD"/>
    <w:rsid w:val="0074618E"/>
    <w:rsid w:val="0074639D"/>
    <w:rsid w:val="007463BF"/>
    <w:rsid w:val="00752A0C"/>
    <w:rsid w:val="00752D78"/>
    <w:rsid w:val="0075301F"/>
    <w:rsid w:val="007536D1"/>
    <w:rsid w:val="00753C14"/>
    <w:rsid w:val="00753EDB"/>
    <w:rsid w:val="0075452F"/>
    <w:rsid w:val="0075537C"/>
    <w:rsid w:val="0075607A"/>
    <w:rsid w:val="0075663E"/>
    <w:rsid w:val="007566D9"/>
    <w:rsid w:val="00756BE4"/>
    <w:rsid w:val="00756DBD"/>
    <w:rsid w:val="00757D57"/>
    <w:rsid w:val="00760715"/>
    <w:rsid w:val="007607B9"/>
    <w:rsid w:val="00761ED5"/>
    <w:rsid w:val="0076338C"/>
    <w:rsid w:val="007639DB"/>
    <w:rsid w:val="007641A2"/>
    <w:rsid w:val="00764962"/>
    <w:rsid w:val="00764CC8"/>
    <w:rsid w:val="007675FA"/>
    <w:rsid w:val="00770017"/>
    <w:rsid w:val="007727F7"/>
    <w:rsid w:val="00773711"/>
    <w:rsid w:val="00776655"/>
    <w:rsid w:val="007766A1"/>
    <w:rsid w:val="00777A50"/>
    <w:rsid w:val="00777B51"/>
    <w:rsid w:val="00780622"/>
    <w:rsid w:val="00781DDF"/>
    <w:rsid w:val="007839EA"/>
    <w:rsid w:val="00784D9B"/>
    <w:rsid w:val="00785625"/>
    <w:rsid w:val="00786075"/>
    <w:rsid w:val="007904DC"/>
    <w:rsid w:val="007914B8"/>
    <w:rsid w:val="00791CD7"/>
    <w:rsid w:val="00793C94"/>
    <w:rsid w:val="0079586F"/>
    <w:rsid w:val="00796082"/>
    <w:rsid w:val="00797500"/>
    <w:rsid w:val="00797A12"/>
    <w:rsid w:val="007A08DC"/>
    <w:rsid w:val="007A105B"/>
    <w:rsid w:val="007A1A91"/>
    <w:rsid w:val="007A40DE"/>
    <w:rsid w:val="007A54A8"/>
    <w:rsid w:val="007A571A"/>
    <w:rsid w:val="007A68E7"/>
    <w:rsid w:val="007A7992"/>
    <w:rsid w:val="007B0A1C"/>
    <w:rsid w:val="007B2DF1"/>
    <w:rsid w:val="007B607E"/>
    <w:rsid w:val="007B6E58"/>
    <w:rsid w:val="007B72EA"/>
    <w:rsid w:val="007B7F02"/>
    <w:rsid w:val="007C2F8F"/>
    <w:rsid w:val="007C4741"/>
    <w:rsid w:val="007C4B2C"/>
    <w:rsid w:val="007C4DA9"/>
    <w:rsid w:val="007C4F9A"/>
    <w:rsid w:val="007C4FB2"/>
    <w:rsid w:val="007C598C"/>
    <w:rsid w:val="007C5B2B"/>
    <w:rsid w:val="007C615E"/>
    <w:rsid w:val="007C63B7"/>
    <w:rsid w:val="007C767C"/>
    <w:rsid w:val="007C7E14"/>
    <w:rsid w:val="007D11CC"/>
    <w:rsid w:val="007D30FB"/>
    <w:rsid w:val="007D3FC6"/>
    <w:rsid w:val="007D41F2"/>
    <w:rsid w:val="007D54CA"/>
    <w:rsid w:val="007D5ABF"/>
    <w:rsid w:val="007D6835"/>
    <w:rsid w:val="007D6E12"/>
    <w:rsid w:val="007E2231"/>
    <w:rsid w:val="007E3159"/>
    <w:rsid w:val="007E315C"/>
    <w:rsid w:val="007E3384"/>
    <w:rsid w:val="007E4257"/>
    <w:rsid w:val="007E459A"/>
    <w:rsid w:val="007E4A7F"/>
    <w:rsid w:val="007E5165"/>
    <w:rsid w:val="007E5EEF"/>
    <w:rsid w:val="007E7094"/>
    <w:rsid w:val="007E70AD"/>
    <w:rsid w:val="007E73F1"/>
    <w:rsid w:val="007F04E8"/>
    <w:rsid w:val="007F106E"/>
    <w:rsid w:val="007F125B"/>
    <w:rsid w:val="007F198A"/>
    <w:rsid w:val="007F2148"/>
    <w:rsid w:val="007F43B5"/>
    <w:rsid w:val="007F5912"/>
    <w:rsid w:val="00803E1D"/>
    <w:rsid w:val="00804285"/>
    <w:rsid w:val="0080429E"/>
    <w:rsid w:val="00804762"/>
    <w:rsid w:val="008071DD"/>
    <w:rsid w:val="00810498"/>
    <w:rsid w:val="00812F08"/>
    <w:rsid w:val="008143BB"/>
    <w:rsid w:val="008146CD"/>
    <w:rsid w:val="00814D98"/>
    <w:rsid w:val="0081502F"/>
    <w:rsid w:val="00820558"/>
    <w:rsid w:val="00820E59"/>
    <w:rsid w:val="00821489"/>
    <w:rsid w:val="0082215F"/>
    <w:rsid w:val="00823310"/>
    <w:rsid w:val="008238A7"/>
    <w:rsid w:val="008243CB"/>
    <w:rsid w:val="008246E6"/>
    <w:rsid w:val="008325AB"/>
    <w:rsid w:val="0083565D"/>
    <w:rsid w:val="008358DC"/>
    <w:rsid w:val="00840C19"/>
    <w:rsid w:val="00840CD1"/>
    <w:rsid w:val="00841252"/>
    <w:rsid w:val="00841997"/>
    <w:rsid w:val="008421BD"/>
    <w:rsid w:val="0084244D"/>
    <w:rsid w:val="00844A8B"/>
    <w:rsid w:val="00845FC5"/>
    <w:rsid w:val="00847460"/>
    <w:rsid w:val="00850F26"/>
    <w:rsid w:val="00852A4D"/>
    <w:rsid w:val="00853189"/>
    <w:rsid w:val="0085415C"/>
    <w:rsid w:val="008551B6"/>
    <w:rsid w:val="008569A4"/>
    <w:rsid w:val="00856A54"/>
    <w:rsid w:val="00857346"/>
    <w:rsid w:val="0085EBEC"/>
    <w:rsid w:val="008631BF"/>
    <w:rsid w:val="0086736A"/>
    <w:rsid w:val="00871B91"/>
    <w:rsid w:val="00874C54"/>
    <w:rsid w:val="0087517B"/>
    <w:rsid w:val="008760BC"/>
    <w:rsid w:val="0087655F"/>
    <w:rsid w:val="00877AE8"/>
    <w:rsid w:val="00877B07"/>
    <w:rsid w:val="00877EBD"/>
    <w:rsid w:val="00880102"/>
    <w:rsid w:val="00880D93"/>
    <w:rsid w:val="00881E89"/>
    <w:rsid w:val="00882566"/>
    <w:rsid w:val="00882639"/>
    <w:rsid w:val="00883377"/>
    <w:rsid w:val="008840FA"/>
    <w:rsid w:val="00885017"/>
    <w:rsid w:val="008904C5"/>
    <w:rsid w:val="008908CF"/>
    <w:rsid w:val="00890ADB"/>
    <w:rsid w:val="00891AF3"/>
    <w:rsid w:val="0089257F"/>
    <w:rsid w:val="0089275F"/>
    <w:rsid w:val="00893D49"/>
    <w:rsid w:val="0089542A"/>
    <w:rsid w:val="00895ADD"/>
    <w:rsid w:val="008A30BF"/>
    <w:rsid w:val="008A31EE"/>
    <w:rsid w:val="008A3B39"/>
    <w:rsid w:val="008A3E2A"/>
    <w:rsid w:val="008A3F0E"/>
    <w:rsid w:val="008A49B8"/>
    <w:rsid w:val="008A521D"/>
    <w:rsid w:val="008A7358"/>
    <w:rsid w:val="008A78A5"/>
    <w:rsid w:val="008B206A"/>
    <w:rsid w:val="008B395F"/>
    <w:rsid w:val="008B45DC"/>
    <w:rsid w:val="008B7C01"/>
    <w:rsid w:val="008C0004"/>
    <w:rsid w:val="008C03D5"/>
    <w:rsid w:val="008C109D"/>
    <w:rsid w:val="008C1F59"/>
    <w:rsid w:val="008C38F0"/>
    <w:rsid w:val="008C40B2"/>
    <w:rsid w:val="008C46AC"/>
    <w:rsid w:val="008C46FF"/>
    <w:rsid w:val="008C4904"/>
    <w:rsid w:val="008C4F77"/>
    <w:rsid w:val="008D10DE"/>
    <w:rsid w:val="008D2269"/>
    <w:rsid w:val="008D355D"/>
    <w:rsid w:val="008D4040"/>
    <w:rsid w:val="008D4A49"/>
    <w:rsid w:val="008D4F15"/>
    <w:rsid w:val="008D6C21"/>
    <w:rsid w:val="008E14FB"/>
    <w:rsid w:val="008E1EED"/>
    <w:rsid w:val="008E24C3"/>
    <w:rsid w:val="008E3A97"/>
    <w:rsid w:val="008E60F6"/>
    <w:rsid w:val="008E7587"/>
    <w:rsid w:val="008F3E07"/>
    <w:rsid w:val="008F4380"/>
    <w:rsid w:val="008F4D7A"/>
    <w:rsid w:val="008F546E"/>
    <w:rsid w:val="008F6C81"/>
    <w:rsid w:val="008F7109"/>
    <w:rsid w:val="008F710D"/>
    <w:rsid w:val="00900F40"/>
    <w:rsid w:val="00902464"/>
    <w:rsid w:val="00902627"/>
    <w:rsid w:val="00902E4D"/>
    <w:rsid w:val="00905C40"/>
    <w:rsid w:val="009064A1"/>
    <w:rsid w:val="0090707F"/>
    <w:rsid w:val="0090745C"/>
    <w:rsid w:val="0090749C"/>
    <w:rsid w:val="0090E71D"/>
    <w:rsid w:val="009100DA"/>
    <w:rsid w:val="00910632"/>
    <w:rsid w:val="009112EC"/>
    <w:rsid w:val="009127CA"/>
    <w:rsid w:val="00916BC3"/>
    <w:rsid w:val="00916C10"/>
    <w:rsid w:val="00917649"/>
    <w:rsid w:val="00922BD6"/>
    <w:rsid w:val="009239C9"/>
    <w:rsid w:val="00925C30"/>
    <w:rsid w:val="00930B25"/>
    <w:rsid w:val="00930EA8"/>
    <w:rsid w:val="0093142D"/>
    <w:rsid w:val="00931D07"/>
    <w:rsid w:val="0093205C"/>
    <w:rsid w:val="00935C87"/>
    <w:rsid w:val="0093E59C"/>
    <w:rsid w:val="009411EF"/>
    <w:rsid w:val="00941FE1"/>
    <w:rsid w:val="00943418"/>
    <w:rsid w:val="009459A4"/>
    <w:rsid w:val="00946C0E"/>
    <w:rsid w:val="00947B73"/>
    <w:rsid w:val="00950FED"/>
    <w:rsid w:val="00951571"/>
    <w:rsid w:val="009517F9"/>
    <w:rsid w:val="00953459"/>
    <w:rsid w:val="00956168"/>
    <w:rsid w:val="0096039C"/>
    <w:rsid w:val="00961767"/>
    <w:rsid w:val="00962626"/>
    <w:rsid w:val="00962CFE"/>
    <w:rsid w:val="00963187"/>
    <w:rsid w:val="00963B46"/>
    <w:rsid w:val="00964CEF"/>
    <w:rsid w:val="00964F64"/>
    <w:rsid w:val="00965234"/>
    <w:rsid w:val="00965401"/>
    <w:rsid w:val="009660DD"/>
    <w:rsid w:val="0096701F"/>
    <w:rsid w:val="00970966"/>
    <w:rsid w:val="00970D99"/>
    <w:rsid w:val="00971B5A"/>
    <w:rsid w:val="009736DC"/>
    <w:rsid w:val="009738AF"/>
    <w:rsid w:val="00975264"/>
    <w:rsid w:val="00975D1E"/>
    <w:rsid w:val="0097692A"/>
    <w:rsid w:val="00980EE9"/>
    <w:rsid w:val="0098141F"/>
    <w:rsid w:val="00981AD9"/>
    <w:rsid w:val="00981EAB"/>
    <w:rsid w:val="00982710"/>
    <w:rsid w:val="009835A8"/>
    <w:rsid w:val="00984073"/>
    <w:rsid w:val="00984311"/>
    <w:rsid w:val="00984B54"/>
    <w:rsid w:val="00984D90"/>
    <w:rsid w:val="009857A1"/>
    <w:rsid w:val="00985DD9"/>
    <w:rsid w:val="00986300"/>
    <w:rsid w:val="0098743F"/>
    <w:rsid w:val="00987DFA"/>
    <w:rsid w:val="009909BB"/>
    <w:rsid w:val="00992386"/>
    <w:rsid w:val="00992CFA"/>
    <w:rsid w:val="00994FC7"/>
    <w:rsid w:val="00996AAF"/>
    <w:rsid w:val="00997C99"/>
    <w:rsid w:val="009A01D7"/>
    <w:rsid w:val="009A032A"/>
    <w:rsid w:val="009A079F"/>
    <w:rsid w:val="009A12D9"/>
    <w:rsid w:val="009A46A2"/>
    <w:rsid w:val="009A64C9"/>
    <w:rsid w:val="009A6B37"/>
    <w:rsid w:val="009A7A31"/>
    <w:rsid w:val="009A7CD5"/>
    <w:rsid w:val="009B2057"/>
    <w:rsid w:val="009B265E"/>
    <w:rsid w:val="009B2AAF"/>
    <w:rsid w:val="009B3E39"/>
    <w:rsid w:val="009B3E8E"/>
    <w:rsid w:val="009B44A3"/>
    <w:rsid w:val="009B45B6"/>
    <w:rsid w:val="009B480A"/>
    <w:rsid w:val="009B6EA1"/>
    <w:rsid w:val="009B79E9"/>
    <w:rsid w:val="009B7E0F"/>
    <w:rsid w:val="009C1A2A"/>
    <w:rsid w:val="009C1A84"/>
    <w:rsid w:val="009C2EDA"/>
    <w:rsid w:val="009C2F06"/>
    <w:rsid w:val="009C4E2C"/>
    <w:rsid w:val="009C75D3"/>
    <w:rsid w:val="009D3C05"/>
    <w:rsid w:val="009D486A"/>
    <w:rsid w:val="009D7000"/>
    <w:rsid w:val="009D714C"/>
    <w:rsid w:val="009D7CE1"/>
    <w:rsid w:val="009E04D1"/>
    <w:rsid w:val="009E0680"/>
    <w:rsid w:val="009E0F02"/>
    <w:rsid w:val="009E154B"/>
    <w:rsid w:val="009E5129"/>
    <w:rsid w:val="009E55D0"/>
    <w:rsid w:val="009E572D"/>
    <w:rsid w:val="009E79A1"/>
    <w:rsid w:val="009E7FAD"/>
    <w:rsid w:val="009F141F"/>
    <w:rsid w:val="009F1C79"/>
    <w:rsid w:val="009F1CFC"/>
    <w:rsid w:val="009F24F9"/>
    <w:rsid w:val="009F33B9"/>
    <w:rsid w:val="009F3B76"/>
    <w:rsid w:val="009F3C31"/>
    <w:rsid w:val="009F4B74"/>
    <w:rsid w:val="009F4BE2"/>
    <w:rsid w:val="009F5ED5"/>
    <w:rsid w:val="009F6ED1"/>
    <w:rsid w:val="00A0039E"/>
    <w:rsid w:val="00A014D4"/>
    <w:rsid w:val="00A01B7B"/>
    <w:rsid w:val="00A0227B"/>
    <w:rsid w:val="00A025AA"/>
    <w:rsid w:val="00A0384F"/>
    <w:rsid w:val="00A04572"/>
    <w:rsid w:val="00A045F1"/>
    <w:rsid w:val="00A05EAC"/>
    <w:rsid w:val="00A0668F"/>
    <w:rsid w:val="00A104F4"/>
    <w:rsid w:val="00A1246A"/>
    <w:rsid w:val="00A12515"/>
    <w:rsid w:val="00A126CC"/>
    <w:rsid w:val="00A1319C"/>
    <w:rsid w:val="00A13C00"/>
    <w:rsid w:val="00A13DC4"/>
    <w:rsid w:val="00A14051"/>
    <w:rsid w:val="00A14283"/>
    <w:rsid w:val="00A1524A"/>
    <w:rsid w:val="00A156BE"/>
    <w:rsid w:val="00A20CB0"/>
    <w:rsid w:val="00A214FF"/>
    <w:rsid w:val="00A24366"/>
    <w:rsid w:val="00A26FD4"/>
    <w:rsid w:val="00A30469"/>
    <w:rsid w:val="00A30C5A"/>
    <w:rsid w:val="00A30D2C"/>
    <w:rsid w:val="00A313E0"/>
    <w:rsid w:val="00A3170B"/>
    <w:rsid w:val="00A32FA7"/>
    <w:rsid w:val="00A331FB"/>
    <w:rsid w:val="00A33AC9"/>
    <w:rsid w:val="00A3578D"/>
    <w:rsid w:val="00A35844"/>
    <w:rsid w:val="00A35985"/>
    <w:rsid w:val="00A36204"/>
    <w:rsid w:val="00A36B8A"/>
    <w:rsid w:val="00A36BCF"/>
    <w:rsid w:val="00A404A6"/>
    <w:rsid w:val="00A412C6"/>
    <w:rsid w:val="00A430D6"/>
    <w:rsid w:val="00A431EC"/>
    <w:rsid w:val="00A462D5"/>
    <w:rsid w:val="00A47834"/>
    <w:rsid w:val="00A503DE"/>
    <w:rsid w:val="00A50799"/>
    <w:rsid w:val="00A52754"/>
    <w:rsid w:val="00A535A1"/>
    <w:rsid w:val="00A53E4A"/>
    <w:rsid w:val="00A54395"/>
    <w:rsid w:val="00A55EA8"/>
    <w:rsid w:val="00A57934"/>
    <w:rsid w:val="00A57CF7"/>
    <w:rsid w:val="00A6278D"/>
    <w:rsid w:val="00A6349B"/>
    <w:rsid w:val="00A63911"/>
    <w:rsid w:val="00A63BB1"/>
    <w:rsid w:val="00A65651"/>
    <w:rsid w:val="00A66925"/>
    <w:rsid w:val="00A66B73"/>
    <w:rsid w:val="00A679E0"/>
    <w:rsid w:val="00A67A08"/>
    <w:rsid w:val="00A67EFC"/>
    <w:rsid w:val="00A7402A"/>
    <w:rsid w:val="00A74039"/>
    <w:rsid w:val="00A74636"/>
    <w:rsid w:val="00A75812"/>
    <w:rsid w:val="00A803D2"/>
    <w:rsid w:val="00A804B2"/>
    <w:rsid w:val="00A805F6"/>
    <w:rsid w:val="00A81E12"/>
    <w:rsid w:val="00A83116"/>
    <w:rsid w:val="00A841E9"/>
    <w:rsid w:val="00A854C0"/>
    <w:rsid w:val="00A85513"/>
    <w:rsid w:val="00A87C95"/>
    <w:rsid w:val="00A931C1"/>
    <w:rsid w:val="00A93D1A"/>
    <w:rsid w:val="00A943D1"/>
    <w:rsid w:val="00A9450F"/>
    <w:rsid w:val="00A94FB6"/>
    <w:rsid w:val="00A95211"/>
    <w:rsid w:val="00A95C27"/>
    <w:rsid w:val="00A965B1"/>
    <w:rsid w:val="00A96E03"/>
    <w:rsid w:val="00AA1B8E"/>
    <w:rsid w:val="00AA36BF"/>
    <w:rsid w:val="00AA487E"/>
    <w:rsid w:val="00AA4EE1"/>
    <w:rsid w:val="00AA683B"/>
    <w:rsid w:val="00AA771D"/>
    <w:rsid w:val="00AB0109"/>
    <w:rsid w:val="00AB0841"/>
    <w:rsid w:val="00AB086C"/>
    <w:rsid w:val="00AB15A7"/>
    <w:rsid w:val="00AB1C0C"/>
    <w:rsid w:val="00AB2A84"/>
    <w:rsid w:val="00AB3757"/>
    <w:rsid w:val="00AB4461"/>
    <w:rsid w:val="00AB504A"/>
    <w:rsid w:val="00AB71E0"/>
    <w:rsid w:val="00AC22D6"/>
    <w:rsid w:val="00AC397F"/>
    <w:rsid w:val="00AC44EF"/>
    <w:rsid w:val="00AC62BE"/>
    <w:rsid w:val="00AC79DE"/>
    <w:rsid w:val="00AD1FC6"/>
    <w:rsid w:val="00AD2401"/>
    <w:rsid w:val="00AD46E2"/>
    <w:rsid w:val="00AD4721"/>
    <w:rsid w:val="00AD4EBE"/>
    <w:rsid w:val="00AD61AB"/>
    <w:rsid w:val="00AD7282"/>
    <w:rsid w:val="00AD75B0"/>
    <w:rsid w:val="00AD7931"/>
    <w:rsid w:val="00AE0E29"/>
    <w:rsid w:val="00AE1660"/>
    <w:rsid w:val="00AE1673"/>
    <w:rsid w:val="00AE1CF5"/>
    <w:rsid w:val="00AE242C"/>
    <w:rsid w:val="00AE2768"/>
    <w:rsid w:val="00AE4389"/>
    <w:rsid w:val="00AE5E01"/>
    <w:rsid w:val="00AE610D"/>
    <w:rsid w:val="00AE6BCA"/>
    <w:rsid w:val="00AE7097"/>
    <w:rsid w:val="00AE7D74"/>
    <w:rsid w:val="00AF017A"/>
    <w:rsid w:val="00AF0964"/>
    <w:rsid w:val="00AF33C2"/>
    <w:rsid w:val="00AF3FE8"/>
    <w:rsid w:val="00AF422A"/>
    <w:rsid w:val="00AF4740"/>
    <w:rsid w:val="00AF610E"/>
    <w:rsid w:val="00AF63C2"/>
    <w:rsid w:val="00AF67CC"/>
    <w:rsid w:val="00AF6BA2"/>
    <w:rsid w:val="00AF767F"/>
    <w:rsid w:val="00AF7B37"/>
    <w:rsid w:val="00B0123B"/>
    <w:rsid w:val="00B016AE"/>
    <w:rsid w:val="00B02066"/>
    <w:rsid w:val="00B02075"/>
    <w:rsid w:val="00B0229B"/>
    <w:rsid w:val="00B02949"/>
    <w:rsid w:val="00B03EFC"/>
    <w:rsid w:val="00B065EC"/>
    <w:rsid w:val="00B06C3F"/>
    <w:rsid w:val="00B07780"/>
    <w:rsid w:val="00B07811"/>
    <w:rsid w:val="00B1000B"/>
    <w:rsid w:val="00B10A5E"/>
    <w:rsid w:val="00B10BA8"/>
    <w:rsid w:val="00B1247D"/>
    <w:rsid w:val="00B132EA"/>
    <w:rsid w:val="00B13C50"/>
    <w:rsid w:val="00B13E51"/>
    <w:rsid w:val="00B1448E"/>
    <w:rsid w:val="00B14621"/>
    <w:rsid w:val="00B14921"/>
    <w:rsid w:val="00B15744"/>
    <w:rsid w:val="00B177FF"/>
    <w:rsid w:val="00B20454"/>
    <w:rsid w:val="00B20972"/>
    <w:rsid w:val="00B20E8A"/>
    <w:rsid w:val="00B20F24"/>
    <w:rsid w:val="00B21401"/>
    <w:rsid w:val="00B23628"/>
    <w:rsid w:val="00B24EB3"/>
    <w:rsid w:val="00B25D39"/>
    <w:rsid w:val="00B275E3"/>
    <w:rsid w:val="00B30F83"/>
    <w:rsid w:val="00B323AA"/>
    <w:rsid w:val="00B32C79"/>
    <w:rsid w:val="00B32CFA"/>
    <w:rsid w:val="00B33461"/>
    <w:rsid w:val="00B3473E"/>
    <w:rsid w:val="00B34E18"/>
    <w:rsid w:val="00B35C75"/>
    <w:rsid w:val="00B35E29"/>
    <w:rsid w:val="00B3E0C6"/>
    <w:rsid w:val="00B40951"/>
    <w:rsid w:val="00B40C8A"/>
    <w:rsid w:val="00B40E49"/>
    <w:rsid w:val="00B41679"/>
    <w:rsid w:val="00B428F0"/>
    <w:rsid w:val="00B42C94"/>
    <w:rsid w:val="00B4350A"/>
    <w:rsid w:val="00B43C0D"/>
    <w:rsid w:val="00B43D46"/>
    <w:rsid w:val="00B46817"/>
    <w:rsid w:val="00B46A4A"/>
    <w:rsid w:val="00B46BCB"/>
    <w:rsid w:val="00B4701D"/>
    <w:rsid w:val="00B4705C"/>
    <w:rsid w:val="00B4739C"/>
    <w:rsid w:val="00B50CBE"/>
    <w:rsid w:val="00B526D0"/>
    <w:rsid w:val="00B529A0"/>
    <w:rsid w:val="00B53DDF"/>
    <w:rsid w:val="00B60C76"/>
    <w:rsid w:val="00B62621"/>
    <w:rsid w:val="00B62A30"/>
    <w:rsid w:val="00B631AA"/>
    <w:rsid w:val="00B63C6C"/>
    <w:rsid w:val="00B64FAA"/>
    <w:rsid w:val="00B66AD9"/>
    <w:rsid w:val="00B677B7"/>
    <w:rsid w:val="00B67BCF"/>
    <w:rsid w:val="00B732CA"/>
    <w:rsid w:val="00B80EFD"/>
    <w:rsid w:val="00B814E1"/>
    <w:rsid w:val="00B8170C"/>
    <w:rsid w:val="00B819BF"/>
    <w:rsid w:val="00B819F1"/>
    <w:rsid w:val="00B834BC"/>
    <w:rsid w:val="00B83712"/>
    <w:rsid w:val="00B8467A"/>
    <w:rsid w:val="00B85429"/>
    <w:rsid w:val="00B854AC"/>
    <w:rsid w:val="00B913F4"/>
    <w:rsid w:val="00B91BCC"/>
    <w:rsid w:val="00B91C42"/>
    <w:rsid w:val="00B92B1C"/>
    <w:rsid w:val="00B94E0A"/>
    <w:rsid w:val="00B950B7"/>
    <w:rsid w:val="00B956C0"/>
    <w:rsid w:val="00B96EA8"/>
    <w:rsid w:val="00BA004D"/>
    <w:rsid w:val="00BA13D8"/>
    <w:rsid w:val="00BA1E21"/>
    <w:rsid w:val="00BA2EA5"/>
    <w:rsid w:val="00BA4111"/>
    <w:rsid w:val="00BA5813"/>
    <w:rsid w:val="00BA7FDE"/>
    <w:rsid w:val="00BB0480"/>
    <w:rsid w:val="00BB0CD7"/>
    <w:rsid w:val="00BB0EBA"/>
    <w:rsid w:val="00BB1848"/>
    <w:rsid w:val="00BB1C03"/>
    <w:rsid w:val="00BB210A"/>
    <w:rsid w:val="00BB4070"/>
    <w:rsid w:val="00BB56B6"/>
    <w:rsid w:val="00BB5B80"/>
    <w:rsid w:val="00BB6A9A"/>
    <w:rsid w:val="00BC0DFA"/>
    <w:rsid w:val="00BC0E8A"/>
    <w:rsid w:val="00BC18A3"/>
    <w:rsid w:val="00BC1C9A"/>
    <w:rsid w:val="00BC2A01"/>
    <w:rsid w:val="00BC2C84"/>
    <w:rsid w:val="00BC3586"/>
    <w:rsid w:val="00BC394D"/>
    <w:rsid w:val="00BC45FF"/>
    <w:rsid w:val="00BC5360"/>
    <w:rsid w:val="00BC5D43"/>
    <w:rsid w:val="00BC5DCC"/>
    <w:rsid w:val="00BC659C"/>
    <w:rsid w:val="00BD3CCA"/>
    <w:rsid w:val="00BD423D"/>
    <w:rsid w:val="00BD526E"/>
    <w:rsid w:val="00BD5A3E"/>
    <w:rsid w:val="00BD7421"/>
    <w:rsid w:val="00BD7FB8"/>
    <w:rsid w:val="00BE0031"/>
    <w:rsid w:val="00BE0FFB"/>
    <w:rsid w:val="00BE139C"/>
    <w:rsid w:val="00BE234A"/>
    <w:rsid w:val="00BE3C05"/>
    <w:rsid w:val="00BE3F12"/>
    <w:rsid w:val="00BE4313"/>
    <w:rsid w:val="00BE444E"/>
    <w:rsid w:val="00BF02A2"/>
    <w:rsid w:val="00BF091D"/>
    <w:rsid w:val="00BF22E3"/>
    <w:rsid w:val="00BF250C"/>
    <w:rsid w:val="00BF38A1"/>
    <w:rsid w:val="00BF3AF3"/>
    <w:rsid w:val="00BF3B3C"/>
    <w:rsid w:val="00BF50A4"/>
    <w:rsid w:val="00BF5963"/>
    <w:rsid w:val="00C031AE"/>
    <w:rsid w:val="00C03A4B"/>
    <w:rsid w:val="00C06E9C"/>
    <w:rsid w:val="00C06EF7"/>
    <w:rsid w:val="00C07790"/>
    <w:rsid w:val="00C078F5"/>
    <w:rsid w:val="00C11508"/>
    <w:rsid w:val="00C12742"/>
    <w:rsid w:val="00C12B20"/>
    <w:rsid w:val="00C1386F"/>
    <w:rsid w:val="00C15649"/>
    <w:rsid w:val="00C15BDC"/>
    <w:rsid w:val="00C15C73"/>
    <w:rsid w:val="00C15F53"/>
    <w:rsid w:val="00C16846"/>
    <w:rsid w:val="00C17D04"/>
    <w:rsid w:val="00C21FEA"/>
    <w:rsid w:val="00C23ED1"/>
    <w:rsid w:val="00C25235"/>
    <w:rsid w:val="00C255F2"/>
    <w:rsid w:val="00C262AC"/>
    <w:rsid w:val="00C2744A"/>
    <w:rsid w:val="00C30DCB"/>
    <w:rsid w:val="00C30E32"/>
    <w:rsid w:val="00C30FF2"/>
    <w:rsid w:val="00C32EC5"/>
    <w:rsid w:val="00C339F6"/>
    <w:rsid w:val="00C352F2"/>
    <w:rsid w:val="00C367A5"/>
    <w:rsid w:val="00C376C2"/>
    <w:rsid w:val="00C40A2B"/>
    <w:rsid w:val="00C4156A"/>
    <w:rsid w:val="00C426BB"/>
    <w:rsid w:val="00C42752"/>
    <w:rsid w:val="00C42DA7"/>
    <w:rsid w:val="00C42F1B"/>
    <w:rsid w:val="00C4443C"/>
    <w:rsid w:val="00C44649"/>
    <w:rsid w:val="00C45B5B"/>
    <w:rsid w:val="00C4717C"/>
    <w:rsid w:val="00C4783F"/>
    <w:rsid w:val="00C47CF2"/>
    <w:rsid w:val="00C5028F"/>
    <w:rsid w:val="00C509F9"/>
    <w:rsid w:val="00C511F2"/>
    <w:rsid w:val="00C528E9"/>
    <w:rsid w:val="00C52916"/>
    <w:rsid w:val="00C52AD2"/>
    <w:rsid w:val="00C52BDB"/>
    <w:rsid w:val="00C53321"/>
    <w:rsid w:val="00C539DA"/>
    <w:rsid w:val="00C53C8E"/>
    <w:rsid w:val="00C62F01"/>
    <w:rsid w:val="00C64BD5"/>
    <w:rsid w:val="00C660A1"/>
    <w:rsid w:val="00C67797"/>
    <w:rsid w:val="00C70A7A"/>
    <w:rsid w:val="00C720F9"/>
    <w:rsid w:val="00C72C80"/>
    <w:rsid w:val="00C72E0F"/>
    <w:rsid w:val="00C737FD"/>
    <w:rsid w:val="00C73E3D"/>
    <w:rsid w:val="00C73F75"/>
    <w:rsid w:val="00C741FB"/>
    <w:rsid w:val="00C7477E"/>
    <w:rsid w:val="00C7630A"/>
    <w:rsid w:val="00C76B37"/>
    <w:rsid w:val="00C77072"/>
    <w:rsid w:val="00C77846"/>
    <w:rsid w:val="00C84D9F"/>
    <w:rsid w:val="00C85987"/>
    <w:rsid w:val="00C86B27"/>
    <w:rsid w:val="00C86E1B"/>
    <w:rsid w:val="00C8794A"/>
    <w:rsid w:val="00C87B9F"/>
    <w:rsid w:val="00C9041E"/>
    <w:rsid w:val="00C924D6"/>
    <w:rsid w:val="00C92D3A"/>
    <w:rsid w:val="00C93500"/>
    <w:rsid w:val="00C9382C"/>
    <w:rsid w:val="00C9386D"/>
    <w:rsid w:val="00C96309"/>
    <w:rsid w:val="00C970B5"/>
    <w:rsid w:val="00CA3E9A"/>
    <w:rsid w:val="00CA54C3"/>
    <w:rsid w:val="00CA596B"/>
    <w:rsid w:val="00CA5EDE"/>
    <w:rsid w:val="00CA6241"/>
    <w:rsid w:val="00CA674A"/>
    <w:rsid w:val="00CA748F"/>
    <w:rsid w:val="00CA7B4D"/>
    <w:rsid w:val="00CA7D0B"/>
    <w:rsid w:val="00CB00CF"/>
    <w:rsid w:val="00CB046C"/>
    <w:rsid w:val="00CB23E3"/>
    <w:rsid w:val="00CB2498"/>
    <w:rsid w:val="00CB2CC0"/>
    <w:rsid w:val="00CB3DB8"/>
    <w:rsid w:val="00CB3F08"/>
    <w:rsid w:val="00CB4371"/>
    <w:rsid w:val="00CB45FA"/>
    <w:rsid w:val="00CB4BF1"/>
    <w:rsid w:val="00CB4FEB"/>
    <w:rsid w:val="00CC16EB"/>
    <w:rsid w:val="00CC261B"/>
    <w:rsid w:val="00CC3423"/>
    <w:rsid w:val="00CC39B8"/>
    <w:rsid w:val="00CC62DA"/>
    <w:rsid w:val="00CC7C88"/>
    <w:rsid w:val="00CC7E00"/>
    <w:rsid w:val="00CD0558"/>
    <w:rsid w:val="00CD060D"/>
    <w:rsid w:val="00CD065A"/>
    <w:rsid w:val="00CD2033"/>
    <w:rsid w:val="00CD24F7"/>
    <w:rsid w:val="00CD3377"/>
    <w:rsid w:val="00CD3D64"/>
    <w:rsid w:val="00CD3DD2"/>
    <w:rsid w:val="00CD3F50"/>
    <w:rsid w:val="00CD48E7"/>
    <w:rsid w:val="00CD4A40"/>
    <w:rsid w:val="00CD5F21"/>
    <w:rsid w:val="00CD5FDB"/>
    <w:rsid w:val="00CE230A"/>
    <w:rsid w:val="00CE3210"/>
    <w:rsid w:val="00CE5062"/>
    <w:rsid w:val="00CE5574"/>
    <w:rsid w:val="00CE68FA"/>
    <w:rsid w:val="00CE7188"/>
    <w:rsid w:val="00CF0193"/>
    <w:rsid w:val="00CF16AE"/>
    <w:rsid w:val="00CF240C"/>
    <w:rsid w:val="00CF37EF"/>
    <w:rsid w:val="00CF636D"/>
    <w:rsid w:val="00CF7E35"/>
    <w:rsid w:val="00D00216"/>
    <w:rsid w:val="00D0214E"/>
    <w:rsid w:val="00D03C39"/>
    <w:rsid w:val="00D03C9A"/>
    <w:rsid w:val="00D0400E"/>
    <w:rsid w:val="00D04A43"/>
    <w:rsid w:val="00D0536A"/>
    <w:rsid w:val="00D05C73"/>
    <w:rsid w:val="00D0659F"/>
    <w:rsid w:val="00D071EF"/>
    <w:rsid w:val="00D07B38"/>
    <w:rsid w:val="00D13213"/>
    <w:rsid w:val="00D15131"/>
    <w:rsid w:val="00D1598C"/>
    <w:rsid w:val="00D1637A"/>
    <w:rsid w:val="00D17D5C"/>
    <w:rsid w:val="00D20B80"/>
    <w:rsid w:val="00D21FD1"/>
    <w:rsid w:val="00D22299"/>
    <w:rsid w:val="00D26AE4"/>
    <w:rsid w:val="00D272B3"/>
    <w:rsid w:val="00D27C3B"/>
    <w:rsid w:val="00D32B06"/>
    <w:rsid w:val="00D32D8A"/>
    <w:rsid w:val="00D33A19"/>
    <w:rsid w:val="00D3550F"/>
    <w:rsid w:val="00D36A53"/>
    <w:rsid w:val="00D372F5"/>
    <w:rsid w:val="00D37388"/>
    <w:rsid w:val="00D419E2"/>
    <w:rsid w:val="00D420AD"/>
    <w:rsid w:val="00D42715"/>
    <w:rsid w:val="00D44196"/>
    <w:rsid w:val="00D44E41"/>
    <w:rsid w:val="00D45084"/>
    <w:rsid w:val="00D451E8"/>
    <w:rsid w:val="00D461C6"/>
    <w:rsid w:val="00D46379"/>
    <w:rsid w:val="00D46ACD"/>
    <w:rsid w:val="00D50FDA"/>
    <w:rsid w:val="00D5116B"/>
    <w:rsid w:val="00D514AA"/>
    <w:rsid w:val="00D518CA"/>
    <w:rsid w:val="00D53744"/>
    <w:rsid w:val="00D54A63"/>
    <w:rsid w:val="00D56D62"/>
    <w:rsid w:val="00D56D72"/>
    <w:rsid w:val="00D57037"/>
    <w:rsid w:val="00D60756"/>
    <w:rsid w:val="00D60AD1"/>
    <w:rsid w:val="00D60FD1"/>
    <w:rsid w:val="00D63F99"/>
    <w:rsid w:val="00D64798"/>
    <w:rsid w:val="00D6682D"/>
    <w:rsid w:val="00D6709F"/>
    <w:rsid w:val="00D71713"/>
    <w:rsid w:val="00D71CD5"/>
    <w:rsid w:val="00D729BF"/>
    <w:rsid w:val="00D73A47"/>
    <w:rsid w:val="00D741D5"/>
    <w:rsid w:val="00D754B7"/>
    <w:rsid w:val="00D75EC5"/>
    <w:rsid w:val="00D801A4"/>
    <w:rsid w:val="00D80A15"/>
    <w:rsid w:val="00D80CD7"/>
    <w:rsid w:val="00D81077"/>
    <w:rsid w:val="00D8210D"/>
    <w:rsid w:val="00D8396C"/>
    <w:rsid w:val="00D84421"/>
    <w:rsid w:val="00D84442"/>
    <w:rsid w:val="00D84644"/>
    <w:rsid w:val="00D855A6"/>
    <w:rsid w:val="00D864F8"/>
    <w:rsid w:val="00D86655"/>
    <w:rsid w:val="00D8706B"/>
    <w:rsid w:val="00D87C73"/>
    <w:rsid w:val="00D90158"/>
    <w:rsid w:val="00D9115B"/>
    <w:rsid w:val="00D9328C"/>
    <w:rsid w:val="00D932D5"/>
    <w:rsid w:val="00D933C6"/>
    <w:rsid w:val="00D93961"/>
    <w:rsid w:val="00D93D18"/>
    <w:rsid w:val="00D951B7"/>
    <w:rsid w:val="00D953BB"/>
    <w:rsid w:val="00D95EBC"/>
    <w:rsid w:val="00D97987"/>
    <w:rsid w:val="00D97E60"/>
    <w:rsid w:val="00DA20FE"/>
    <w:rsid w:val="00DA4999"/>
    <w:rsid w:val="00DA512C"/>
    <w:rsid w:val="00DA6FCC"/>
    <w:rsid w:val="00DA7B42"/>
    <w:rsid w:val="00DA7F07"/>
    <w:rsid w:val="00DB0735"/>
    <w:rsid w:val="00DB2460"/>
    <w:rsid w:val="00DB2A2C"/>
    <w:rsid w:val="00DB3A3E"/>
    <w:rsid w:val="00DB4B6E"/>
    <w:rsid w:val="00DB4BA7"/>
    <w:rsid w:val="00DB52ED"/>
    <w:rsid w:val="00DB6477"/>
    <w:rsid w:val="00DB7E87"/>
    <w:rsid w:val="00DC13FA"/>
    <w:rsid w:val="00DC22FF"/>
    <w:rsid w:val="00DC32DF"/>
    <w:rsid w:val="00DC3A7D"/>
    <w:rsid w:val="00DC59E5"/>
    <w:rsid w:val="00DC6C24"/>
    <w:rsid w:val="00DC745E"/>
    <w:rsid w:val="00DC75E1"/>
    <w:rsid w:val="00DD0344"/>
    <w:rsid w:val="00DD204E"/>
    <w:rsid w:val="00DD35EE"/>
    <w:rsid w:val="00DD377F"/>
    <w:rsid w:val="00DD426A"/>
    <w:rsid w:val="00DD62BF"/>
    <w:rsid w:val="00DD71B3"/>
    <w:rsid w:val="00DE0140"/>
    <w:rsid w:val="00DE06DA"/>
    <w:rsid w:val="00DE132C"/>
    <w:rsid w:val="00DE1654"/>
    <w:rsid w:val="00DE1DA8"/>
    <w:rsid w:val="00DE2035"/>
    <w:rsid w:val="00DE2AA9"/>
    <w:rsid w:val="00DE3B17"/>
    <w:rsid w:val="00DE4A1D"/>
    <w:rsid w:val="00DE5664"/>
    <w:rsid w:val="00DE76AC"/>
    <w:rsid w:val="00DE7768"/>
    <w:rsid w:val="00DF0E08"/>
    <w:rsid w:val="00DF28B4"/>
    <w:rsid w:val="00DF5BDD"/>
    <w:rsid w:val="00DF63E8"/>
    <w:rsid w:val="00DF657C"/>
    <w:rsid w:val="00DF67EB"/>
    <w:rsid w:val="00E01512"/>
    <w:rsid w:val="00E01A4F"/>
    <w:rsid w:val="00E01B90"/>
    <w:rsid w:val="00E03543"/>
    <w:rsid w:val="00E03F5A"/>
    <w:rsid w:val="00E05247"/>
    <w:rsid w:val="00E0649C"/>
    <w:rsid w:val="00E10838"/>
    <w:rsid w:val="00E10DE7"/>
    <w:rsid w:val="00E1145B"/>
    <w:rsid w:val="00E12088"/>
    <w:rsid w:val="00E20727"/>
    <w:rsid w:val="00E21324"/>
    <w:rsid w:val="00E2140A"/>
    <w:rsid w:val="00E21E37"/>
    <w:rsid w:val="00E221D2"/>
    <w:rsid w:val="00E23652"/>
    <w:rsid w:val="00E25FD5"/>
    <w:rsid w:val="00E27F71"/>
    <w:rsid w:val="00E30236"/>
    <w:rsid w:val="00E33957"/>
    <w:rsid w:val="00E33A77"/>
    <w:rsid w:val="00E35569"/>
    <w:rsid w:val="00E359AA"/>
    <w:rsid w:val="00E35B4D"/>
    <w:rsid w:val="00E35F68"/>
    <w:rsid w:val="00E3601B"/>
    <w:rsid w:val="00E365DF"/>
    <w:rsid w:val="00E36947"/>
    <w:rsid w:val="00E40FF9"/>
    <w:rsid w:val="00E424E4"/>
    <w:rsid w:val="00E43E16"/>
    <w:rsid w:val="00E44303"/>
    <w:rsid w:val="00E44445"/>
    <w:rsid w:val="00E4584A"/>
    <w:rsid w:val="00E47B08"/>
    <w:rsid w:val="00E47B17"/>
    <w:rsid w:val="00E50617"/>
    <w:rsid w:val="00E50B7D"/>
    <w:rsid w:val="00E50FD0"/>
    <w:rsid w:val="00E53A9A"/>
    <w:rsid w:val="00E53F09"/>
    <w:rsid w:val="00E5464B"/>
    <w:rsid w:val="00E557A9"/>
    <w:rsid w:val="00E568A2"/>
    <w:rsid w:val="00E61C0E"/>
    <w:rsid w:val="00E6221A"/>
    <w:rsid w:val="00E62CC0"/>
    <w:rsid w:val="00E64E8C"/>
    <w:rsid w:val="00E659DC"/>
    <w:rsid w:val="00E65A2A"/>
    <w:rsid w:val="00E65F11"/>
    <w:rsid w:val="00E662BE"/>
    <w:rsid w:val="00E66426"/>
    <w:rsid w:val="00E66542"/>
    <w:rsid w:val="00E67066"/>
    <w:rsid w:val="00E70405"/>
    <w:rsid w:val="00E72652"/>
    <w:rsid w:val="00E72D97"/>
    <w:rsid w:val="00E80D70"/>
    <w:rsid w:val="00E80E70"/>
    <w:rsid w:val="00E823C4"/>
    <w:rsid w:val="00E82917"/>
    <w:rsid w:val="00E82C65"/>
    <w:rsid w:val="00E86454"/>
    <w:rsid w:val="00E867CF"/>
    <w:rsid w:val="00E90530"/>
    <w:rsid w:val="00E91531"/>
    <w:rsid w:val="00E91CBE"/>
    <w:rsid w:val="00E94758"/>
    <w:rsid w:val="00E94F48"/>
    <w:rsid w:val="00E95EE8"/>
    <w:rsid w:val="00E963BB"/>
    <w:rsid w:val="00E96436"/>
    <w:rsid w:val="00E9691A"/>
    <w:rsid w:val="00EA0407"/>
    <w:rsid w:val="00EA07AE"/>
    <w:rsid w:val="00EA07C5"/>
    <w:rsid w:val="00EA1086"/>
    <w:rsid w:val="00EA1246"/>
    <w:rsid w:val="00EA281A"/>
    <w:rsid w:val="00EA458B"/>
    <w:rsid w:val="00EA4CB9"/>
    <w:rsid w:val="00EA51B6"/>
    <w:rsid w:val="00EA63E6"/>
    <w:rsid w:val="00EA7E81"/>
    <w:rsid w:val="00EB12F4"/>
    <w:rsid w:val="00EB153A"/>
    <w:rsid w:val="00EB17AC"/>
    <w:rsid w:val="00EB312C"/>
    <w:rsid w:val="00EB48C4"/>
    <w:rsid w:val="00EB524C"/>
    <w:rsid w:val="00EB7427"/>
    <w:rsid w:val="00EC0082"/>
    <w:rsid w:val="00EC3C80"/>
    <w:rsid w:val="00EC5036"/>
    <w:rsid w:val="00EC5CDC"/>
    <w:rsid w:val="00ED2171"/>
    <w:rsid w:val="00ED342D"/>
    <w:rsid w:val="00ED3944"/>
    <w:rsid w:val="00ED3EBE"/>
    <w:rsid w:val="00ED46DF"/>
    <w:rsid w:val="00EE1732"/>
    <w:rsid w:val="00EE17A0"/>
    <w:rsid w:val="00EE54D3"/>
    <w:rsid w:val="00EE5806"/>
    <w:rsid w:val="00EE623B"/>
    <w:rsid w:val="00EF1094"/>
    <w:rsid w:val="00EF14EA"/>
    <w:rsid w:val="00EF2730"/>
    <w:rsid w:val="00EF3946"/>
    <w:rsid w:val="00EF3AE5"/>
    <w:rsid w:val="00EF4D37"/>
    <w:rsid w:val="00EF6151"/>
    <w:rsid w:val="00EF6C14"/>
    <w:rsid w:val="00F01B91"/>
    <w:rsid w:val="00F01E4D"/>
    <w:rsid w:val="00F03328"/>
    <w:rsid w:val="00F03360"/>
    <w:rsid w:val="00F03978"/>
    <w:rsid w:val="00F062D3"/>
    <w:rsid w:val="00F07C6E"/>
    <w:rsid w:val="00F11321"/>
    <w:rsid w:val="00F11ECC"/>
    <w:rsid w:val="00F14184"/>
    <w:rsid w:val="00F14AEA"/>
    <w:rsid w:val="00F1593B"/>
    <w:rsid w:val="00F1703B"/>
    <w:rsid w:val="00F17610"/>
    <w:rsid w:val="00F226A5"/>
    <w:rsid w:val="00F22FB1"/>
    <w:rsid w:val="00F233DD"/>
    <w:rsid w:val="00F2452C"/>
    <w:rsid w:val="00F265DB"/>
    <w:rsid w:val="00F26992"/>
    <w:rsid w:val="00F32271"/>
    <w:rsid w:val="00F334CE"/>
    <w:rsid w:val="00F33AA1"/>
    <w:rsid w:val="00F33FD1"/>
    <w:rsid w:val="00F3519C"/>
    <w:rsid w:val="00F37705"/>
    <w:rsid w:val="00F37BBE"/>
    <w:rsid w:val="00F42EBB"/>
    <w:rsid w:val="00F444B5"/>
    <w:rsid w:val="00F4655D"/>
    <w:rsid w:val="00F47B70"/>
    <w:rsid w:val="00F5037A"/>
    <w:rsid w:val="00F51C51"/>
    <w:rsid w:val="00F51CA8"/>
    <w:rsid w:val="00F5275B"/>
    <w:rsid w:val="00F528D2"/>
    <w:rsid w:val="00F52BBA"/>
    <w:rsid w:val="00F5421C"/>
    <w:rsid w:val="00F548A9"/>
    <w:rsid w:val="00F553C0"/>
    <w:rsid w:val="00F5563A"/>
    <w:rsid w:val="00F57F0E"/>
    <w:rsid w:val="00F60C50"/>
    <w:rsid w:val="00F61258"/>
    <w:rsid w:val="00F62434"/>
    <w:rsid w:val="00F649B5"/>
    <w:rsid w:val="00F64FED"/>
    <w:rsid w:val="00F6578F"/>
    <w:rsid w:val="00F65FB1"/>
    <w:rsid w:val="00F66147"/>
    <w:rsid w:val="00F66415"/>
    <w:rsid w:val="00F71BA5"/>
    <w:rsid w:val="00F71BC9"/>
    <w:rsid w:val="00F71CF9"/>
    <w:rsid w:val="00F72684"/>
    <w:rsid w:val="00F72B4A"/>
    <w:rsid w:val="00F731FC"/>
    <w:rsid w:val="00F760C6"/>
    <w:rsid w:val="00F76EC3"/>
    <w:rsid w:val="00F77CC1"/>
    <w:rsid w:val="00F80420"/>
    <w:rsid w:val="00F81671"/>
    <w:rsid w:val="00F8249A"/>
    <w:rsid w:val="00F82EC3"/>
    <w:rsid w:val="00F9134E"/>
    <w:rsid w:val="00F94A94"/>
    <w:rsid w:val="00F94BC9"/>
    <w:rsid w:val="00F95B5B"/>
    <w:rsid w:val="00F95BA9"/>
    <w:rsid w:val="00F96757"/>
    <w:rsid w:val="00F9BB02"/>
    <w:rsid w:val="00FA02F7"/>
    <w:rsid w:val="00FA0B6D"/>
    <w:rsid w:val="00FA1143"/>
    <w:rsid w:val="00FA1197"/>
    <w:rsid w:val="00FA2518"/>
    <w:rsid w:val="00FA57B1"/>
    <w:rsid w:val="00FA5DF5"/>
    <w:rsid w:val="00FA5FE4"/>
    <w:rsid w:val="00FA6A07"/>
    <w:rsid w:val="00FA6C5F"/>
    <w:rsid w:val="00FA705E"/>
    <w:rsid w:val="00FA75B5"/>
    <w:rsid w:val="00FB048D"/>
    <w:rsid w:val="00FB3A44"/>
    <w:rsid w:val="00FB5E71"/>
    <w:rsid w:val="00FC08C3"/>
    <w:rsid w:val="00FC11FF"/>
    <w:rsid w:val="00FC24BD"/>
    <w:rsid w:val="00FC2773"/>
    <w:rsid w:val="00FC358B"/>
    <w:rsid w:val="00FC3C9C"/>
    <w:rsid w:val="00FC4EBB"/>
    <w:rsid w:val="00FC5156"/>
    <w:rsid w:val="00FC711F"/>
    <w:rsid w:val="00FD0042"/>
    <w:rsid w:val="00FD0639"/>
    <w:rsid w:val="00FD16A6"/>
    <w:rsid w:val="00FD24FD"/>
    <w:rsid w:val="00FD6BF9"/>
    <w:rsid w:val="00FD6CE4"/>
    <w:rsid w:val="00FD706A"/>
    <w:rsid w:val="00FD7172"/>
    <w:rsid w:val="00FE374C"/>
    <w:rsid w:val="00FE46DB"/>
    <w:rsid w:val="00FE4F37"/>
    <w:rsid w:val="00FE6FE3"/>
    <w:rsid w:val="00FF23B7"/>
    <w:rsid w:val="00FF3A62"/>
    <w:rsid w:val="00FF42B6"/>
    <w:rsid w:val="00FF4A46"/>
    <w:rsid w:val="00FF4B41"/>
    <w:rsid w:val="00FF4EA6"/>
    <w:rsid w:val="00FF7447"/>
    <w:rsid w:val="0101901E"/>
    <w:rsid w:val="01075A35"/>
    <w:rsid w:val="011B5DBC"/>
    <w:rsid w:val="012646E1"/>
    <w:rsid w:val="013B06EB"/>
    <w:rsid w:val="013EE327"/>
    <w:rsid w:val="01411A33"/>
    <w:rsid w:val="01488225"/>
    <w:rsid w:val="014BB3BD"/>
    <w:rsid w:val="014CD0BA"/>
    <w:rsid w:val="015DAB5E"/>
    <w:rsid w:val="01697B85"/>
    <w:rsid w:val="0174B083"/>
    <w:rsid w:val="017589BD"/>
    <w:rsid w:val="018CBFDD"/>
    <w:rsid w:val="0194FCEA"/>
    <w:rsid w:val="01999EC2"/>
    <w:rsid w:val="019E4DD6"/>
    <w:rsid w:val="01A9E15B"/>
    <w:rsid w:val="01AA0457"/>
    <w:rsid w:val="01AFED0B"/>
    <w:rsid w:val="01B5C627"/>
    <w:rsid w:val="01CBBD58"/>
    <w:rsid w:val="01D6AA7F"/>
    <w:rsid w:val="01F2AABA"/>
    <w:rsid w:val="01FCC81A"/>
    <w:rsid w:val="02117327"/>
    <w:rsid w:val="02246725"/>
    <w:rsid w:val="02254594"/>
    <w:rsid w:val="02281CB1"/>
    <w:rsid w:val="023E1319"/>
    <w:rsid w:val="0244CB96"/>
    <w:rsid w:val="024583B1"/>
    <w:rsid w:val="0255440A"/>
    <w:rsid w:val="025AE071"/>
    <w:rsid w:val="025C9E59"/>
    <w:rsid w:val="025DCE74"/>
    <w:rsid w:val="02664F44"/>
    <w:rsid w:val="026E42BB"/>
    <w:rsid w:val="026E5566"/>
    <w:rsid w:val="0273C8B2"/>
    <w:rsid w:val="0275C6B6"/>
    <w:rsid w:val="02767D6D"/>
    <w:rsid w:val="027B6783"/>
    <w:rsid w:val="027CCD05"/>
    <w:rsid w:val="027CD743"/>
    <w:rsid w:val="027FBA82"/>
    <w:rsid w:val="02859847"/>
    <w:rsid w:val="0287AD80"/>
    <w:rsid w:val="02947E6E"/>
    <w:rsid w:val="02A4A083"/>
    <w:rsid w:val="02A7847D"/>
    <w:rsid w:val="02A9E71C"/>
    <w:rsid w:val="02BCC7B6"/>
    <w:rsid w:val="02C8890C"/>
    <w:rsid w:val="02D904A9"/>
    <w:rsid w:val="02DC9924"/>
    <w:rsid w:val="02E20117"/>
    <w:rsid w:val="02F16CB9"/>
    <w:rsid w:val="02F274DD"/>
    <w:rsid w:val="02F6E004"/>
    <w:rsid w:val="02FEAD7D"/>
    <w:rsid w:val="030FFA1E"/>
    <w:rsid w:val="03181539"/>
    <w:rsid w:val="031E65CB"/>
    <w:rsid w:val="031F344B"/>
    <w:rsid w:val="0321C173"/>
    <w:rsid w:val="0326C51B"/>
    <w:rsid w:val="03284A17"/>
    <w:rsid w:val="0336DCC9"/>
    <w:rsid w:val="033E4D7A"/>
    <w:rsid w:val="033EED5B"/>
    <w:rsid w:val="0341DDBD"/>
    <w:rsid w:val="034C1A29"/>
    <w:rsid w:val="034F4AB6"/>
    <w:rsid w:val="0354C243"/>
    <w:rsid w:val="0358E9D9"/>
    <w:rsid w:val="03618B4B"/>
    <w:rsid w:val="03649080"/>
    <w:rsid w:val="0376B37D"/>
    <w:rsid w:val="038381AC"/>
    <w:rsid w:val="03911FC0"/>
    <w:rsid w:val="039A3DB9"/>
    <w:rsid w:val="03A27383"/>
    <w:rsid w:val="03AEDC61"/>
    <w:rsid w:val="03B0085C"/>
    <w:rsid w:val="03B83304"/>
    <w:rsid w:val="03B9AC55"/>
    <w:rsid w:val="03CA2B22"/>
    <w:rsid w:val="03D51B3C"/>
    <w:rsid w:val="03D8C3B7"/>
    <w:rsid w:val="03DB883D"/>
    <w:rsid w:val="03EA9D12"/>
    <w:rsid w:val="03F1B49A"/>
    <w:rsid w:val="03FC5928"/>
    <w:rsid w:val="040BF9C6"/>
    <w:rsid w:val="040D1414"/>
    <w:rsid w:val="040E382A"/>
    <w:rsid w:val="0429B819"/>
    <w:rsid w:val="042AA524"/>
    <w:rsid w:val="0449A135"/>
    <w:rsid w:val="044C0306"/>
    <w:rsid w:val="044D5C89"/>
    <w:rsid w:val="04562599"/>
    <w:rsid w:val="0456E311"/>
    <w:rsid w:val="045B1F97"/>
    <w:rsid w:val="046D1A06"/>
    <w:rsid w:val="0472CB3E"/>
    <w:rsid w:val="04732C4E"/>
    <w:rsid w:val="04786985"/>
    <w:rsid w:val="04789685"/>
    <w:rsid w:val="047ACC8E"/>
    <w:rsid w:val="0481A2F5"/>
    <w:rsid w:val="048E2EB0"/>
    <w:rsid w:val="0494CCB9"/>
    <w:rsid w:val="04954C20"/>
    <w:rsid w:val="04984646"/>
    <w:rsid w:val="049897A4"/>
    <w:rsid w:val="04B996C1"/>
    <w:rsid w:val="04C6E84B"/>
    <w:rsid w:val="04CCC5CF"/>
    <w:rsid w:val="04DAF30D"/>
    <w:rsid w:val="04EB1B17"/>
    <w:rsid w:val="04EB8C6E"/>
    <w:rsid w:val="04EF6707"/>
    <w:rsid w:val="04FF2B4C"/>
    <w:rsid w:val="050346C1"/>
    <w:rsid w:val="0504C6EF"/>
    <w:rsid w:val="05074CF8"/>
    <w:rsid w:val="05159B42"/>
    <w:rsid w:val="051875A1"/>
    <w:rsid w:val="051D9D74"/>
    <w:rsid w:val="05242451"/>
    <w:rsid w:val="0527B29D"/>
    <w:rsid w:val="052BE223"/>
    <w:rsid w:val="05396CC7"/>
    <w:rsid w:val="05469516"/>
    <w:rsid w:val="054C6C94"/>
    <w:rsid w:val="0553D0DC"/>
    <w:rsid w:val="05583126"/>
    <w:rsid w:val="055F0032"/>
    <w:rsid w:val="05635C90"/>
    <w:rsid w:val="0563A819"/>
    <w:rsid w:val="0567CFF0"/>
    <w:rsid w:val="056BA925"/>
    <w:rsid w:val="056D2012"/>
    <w:rsid w:val="05714620"/>
    <w:rsid w:val="0579C0FC"/>
    <w:rsid w:val="057EEFE4"/>
    <w:rsid w:val="058ED6F9"/>
    <w:rsid w:val="059FEE93"/>
    <w:rsid w:val="05A149D0"/>
    <w:rsid w:val="05AC5D62"/>
    <w:rsid w:val="05AD6778"/>
    <w:rsid w:val="05BA2241"/>
    <w:rsid w:val="05BF9646"/>
    <w:rsid w:val="05C04F49"/>
    <w:rsid w:val="05C8CA6F"/>
    <w:rsid w:val="05E7D367"/>
    <w:rsid w:val="05ECF872"/>
    <w:rsid w:val="05EF5D7C"/>
    <w:rsid w:val="05F9B804"/>
    <w:rsid w:val="0617BE44"/>
    <w:rsid w:val="061BEE74"/>
    <w:rsid w:val="061EC115"/>
    <w:rsid w:val="0625C333"/>
    <w:rsid w:val="0641CAB9"/>
    <w:rsid w:val="064F8F4E"/>
    <w:rsid w:val="0651298A"/>
    <w:rsid w:val="065BF4AC"/>
    <w:rsid w:val="065FEAD9"/>
    <w:rsid w:val="0666263C"/>
    <w:rsid w:val="06672468"/>
    <w:rsid w:val="066FC200"/>
    <w:rsid w:val="06835344"/>
    <w:rsid w:val="0683CDF6"/>
    <w:rsid w:val="0685DA7A"/>
    <w:rsid w:val="068B11B0"/>
    <w:rsid w:val="069FD78C"/>
    <w:rsid w:val="06C46842"/>
    <w:rsid w:val="06C86BD9"/>
    <w:rsid w:val="06D03CD1"/>
    <w:rsid w:val="06DA1445"/>
    <w:rsid w:val="06DC029E"/>
    <w:rsid w:val="06DD6DEE"/>
    <w:rsid w:val="06DF0141"/>
    <w:rsid w:val="06E158D1"/>
    <w:rsid w:val="06E67D23"/>
    <w:rsid w:val="06F25E92"/>
    <w:rsid w:val="06FC1C39"/>
    <w:rsid w:val="06FDE65D"/>
    <w:rsid w:val="07050130"/>
    <w:rsid w:val="071D096F"/>
    <w:rsid w:val="07274B53"/>
    <w:rsid w:val="07290E8B"/>
    <w:rsid w:val="0733F08B"/>
    <w:rsid w:val="07414A53"/>
    <w:rsid w:val="0752F6C7"/>
    <w:rsid w:val="07569817"/>
    <w:rsid w:val="0777618B"/>
    <w:rsid w:val="0779081B"/>
    <w:rsid w:val="077AE40B"/>
    <w:rsid w:val="078E4822"/>
    <w:rsid w:val="079D3528"/>
    <w:rsid w:val="07A48151"/>
    <w:rsid w:val="07A52870"/>
    <w:rsid w:val="07A712FD"/>
    <w:rsid w:val="07A93EA2"/>
    <w:rsid w:val="07C7F5C0"/>
    <w:rsid w:val="07C8012C"/>
    <w:rsid w:val="07DB58BF"/>
    <w:rsid w:val="07DDD0C4"/>
    <w:rsid w:val="07F3B876"/>
    <w:rsid w:val="07F3DB74"/>
    <w:rsid w:val="07F4495B"/>
    <w:rsid w:val="07FB5249"/>
    <w:rsid w:val="0802B989"/>
    <w:rsid w:val="0809353F"/>
    <w:rsid w:val="08224322"/>
    <w:rsid w:val="082D8467"/>
    <w:rsid w:val="08426D84"/>
    <w:rsid w:val="085355B2"/>
    <w:rsid w:val="0855C331"/>
    <w:rsid w:val="086038A3"/>
    <w:rsid w:val="0863110F"/>
    <w:rsid w:val="086DE181"/>
    <w:rsid w:val="0870A4CC"/>
    <w:rsid w:val="0871211A"/>
    <w:rsid w:val="087687C8"/>
    <w:rsid w:val="087B64AC"/>
    <w:rsid w:val="087CF57F"/>
    <w:rsid w:val="087D968C"/>
    <w:rsid w:val="088028F9"/>
    <w:rsid w:val="08831E0C"/>
    <w:rsid w:val="08838FC5"/>
    <w:rsid w:val="08867F19"/>
    <w:rsid w:val="08871CD8"/>
    <w:rsid w:val="089013C0"/>
    <w:rsid w:val="08926292"/>
    <w:rsid w:val="089B33E0"/>
    <w:rsid w:val="08C07EDC"/>
    <w:rsid w:val="08CB6D02"/>
    <w:rsid w:val="08D2AA28"/>
    <w:rsid w:val="08DCE07D"/>
    <w:rsid w:val="08DF3818"/>
    <w:rsid w:val="08E009BE"/>
    <w:rsid w:val="08F29671"/>
    <w:rsid w:val="08FCDDB8"/>
    <w:rsid w:val="08FD237F"/>
    <w:rsid w:val="09001FD0"/>
    <w:rsid w:val="0905F52F"/>
    <w:rsid w:val="090785A2"/>
    <w:rsid w:val="0907AD8D"/>
    <w:rsid w:val="090D0486"/>
    <w:rsid w:val="0912E0BD"/>
    <w:rsid w:val="0919201B"/>
    <w:rsid w:val="0923F28D"/>
    <w:rsid w:val="092C0805"/>
    <w:rsid w:val="093C00C1"/>
    <w:rsid w:val="093C716B"/>
    <w:rsid w:val="094266A0"/>
    <w:rsid w:val="094AD655"/>
    <w:rsid w:val="09532A22"/>
    <w:rsid w:val="095416DC"/>
    <w:rsid w:val="0954404D"/>
    <w:rsid w:val="095DDB36"/>
    <w:rsid w:val="0966F0A2"/>
    <w:rsid w:val="0967E782"/>
    <w:rsid w:val="096F52ED"/>
    <w:rsid w:val="097723CA"/>
    <w:rsid w:val="097BD4D5"/>
    <w:rsid w:val="097DB34E"/>
    <w:rsid w:val="098838AB"/>
    <w:rsid w:val="0994020B"/>
    <w:rsid w:val="09992A0A"/>
    <w:rsid w:val="099E38AB"/>
    <w:rsid w:val="09A1F2A9"/>
    <w:rsid w:val="09B7A881"/>
    <w:rsid w:val="09BAAB09"/>
    <w:rsid w:val="09BC6F70"/>
    <w:rsid w:val="09EB1C66"/>
    <w:rsid w:val="09EB22C4"/>
    <w:rsid w:val="09FCAA8B"/>
    <w:rsid w:val="09FE31B3"/>
    <w:rsid w:val="0A0444C3"/>
    <w:rsid w:val="0A07DD93"/>
    <w:rsid w:val="0A12BF24"/>
    <w:rsid w:val="0A1E87B8"/>
    <w:rsid w:val="0A213553"/>
    <w:rsid w:val="0A24AD84"/>
    <w:rsid w:val="0A2FDEF9"/>
    <w:rsid w:val="0A2FFCA1"/>
    <w:rsid w:val="0A39E6C5"/>
    <w:rsid w:val="0A3E1813"/>
    <w:rsid w:val="0A42796A"/>
    <w:rsid w:val="0A45B79B"/>
    <w:rsid w:val="0A491FBF"/>
    <w:rsid w:val="0A57FF86"/>
    <w:rsid w:val="0A5BC277"/>
    <w:rsid w:val="0A5DE961"/>
    <w:rsid w:val="0A689784"/>
    <w:rsid w:val="0A7B0879"/>
    <w:rsid w:val="0A8A25EC"/>
    <w:rsid w:val="0A8AA1DC"/>
    <w:rsid w:val="0AB0F420"/>
    <w:rsid w:val="0AB24F2D"/>
    <w:rsid w:val="0ABE091D"/>
    <w:rsid w:val="0AC3B682"/>
    <w:rsid w:val="0AC646E7"/>
    <w:rsid w:val="0AC76AD3"/>
    <w:rsid w:val="0ACFA8C8"/>
    <w:rsid w:val="0AD07C7C"/>
    <w:rsid w:val="0AE17C61"/>
    <w:rsid w:val="0AE42051"/>
    <w:rsid w:val="0AEB3C07"/>
    <w:rsid w:val="0AF8108C"/>
    <w:rsid w:val="0B094B7C"/>
    <w:rsid w:val="0B09D484"/>
    <w:rsid w:val="0B1CFC74"/>
    <w:rsid w:val="0B23AFAB"/>
    <w:rsid w:val="0B249AAD"/>
    <w:rsid w:val="0B26D43F"/>
    <w:rsid w:val="0B2E1225"/>
    <w:rsid w:val="0B30C5CB"/>
    <w:rsid w:val="0B3A958B"/>
    <w:rsid w:val="0B4173C2"/>
    <w:rsid w:val="0B48BC00"/>
    <w:rsid w:val="0B5C3459"/>
    <w:rsid w:val="0B60AD0F"/>
    <w:rsid w:val="0B67F886"/>
    <w:rsid w:val="0B69BD6A"/>
    <w:rsid w:val="0B7F183E"/>
    <w:rsid w:val="0B7F8457"/>
    <w:rsid w:val="0B86C6CF"/>
    <w:rsid w:val="0B9B7DB0"/>
    <w:rsid w:val="0B9F020E"/>
    <w:rsid w:val="0BA71A96"/>
    <w:rsid w:val="0BA8805B"/>
    <w:rsid w:val="0BAC21A2"/>
    <w:rsid w:val="0BAE282E"/>
    <w:rsid w:val="0BAF03A0"/>
    <w:rsid w:val="0BAF243F"/>
    <w:rsid w:val="0BBA5819"/>
    <w:rsid w:val="0BBD77BD"/>
    <w:rsid w:val="0BC39956"/>
    <w:rsid w:val="0BC3B8EC"/>
    <w:rsid w:val="0BC8630B"/>
    <w:rsid w:val="0BD033FC"/>
    <w:rsid w:val="0BDE17B7"/>
    <w:rsid w:val="0BE220A3"/>
    <w:rsid w:val="0BE77FCD"/>
    <w:rsid w:val="0BE92373"/>
    <w:rsid w:val="0C094D39"/>
    <w:rsid w:val="0C0B3626"/>
    <w:rsid w:val="0C2CF530"/>
    <w:rsid w:val="0C33086B"/>
    <w:rsid w:val="0C36D4BC"/>
    <w:rsid w:val="0C3D6DB8"/>
    <w:rsid w:val="0C4D536D"/>
    <w:rsid w:val="0C69E93A"/>
    <w:rsid w:val="0C7CF340"/>
    <w:rsid w:val="0C897CD9"/>
    <w:rsid w:val="0C8C7DD0"/>
    <w:rsid w:val="0CAB374F"/>
    <w:rsid w:val="0CAC171E"/>
    <w:rsid w:val="0CACEE34"/>
    <w:rsid w:val="0CB38007"/>
    <w:rsid w:val="0CBC6186"/>
    <w:rsid w:val="0CBCD344"/>
    <w:rsid w:val="0CC0E032"/>
    <w:rsid w:val="0CCF2C5D"/>
    <w:rsid w:val="0CD1C774"/>
    <w:rsid w:val="0CF2106D"/>
    <w:rsid w:val="0CF38870"/>
    <w:rsid w:val="0CF7C929"/>
    <w:rsid w:val="0CFCB64A"/>
    <w:rsid w:val="0D05FE8F"/>
    <w:rsid w:val="0D1AF712"/>
    <w:rsid w:val="0D1FB5F4"/>
    <w:rsid w:val="0D2641EB"/>
    <w:rsid w:val="0D3437B6"/>
    <w:rsid w:val="0D39803B"/>
    <w:rsid w:val="0D4450BC"/>
    <w:rsid w:val="0D4AA053"/>
    <w:rsid w:val="0D50ACA0"/>
    <w:rsid w:val="0D61762F"/>
    <w:rsid w:val="0D62D525"/>
    <w:rsid w:val="0D6A46B8"/>
    <w:rsid w:val="0D718787"/>
    <w:rsid w:val="0D7DF104"/>
    <w:rsid w:val="0D86E574"/>
    <w:rsid w:val="0D880E39"/>
    <w:rsid w:val="0D903C0A"/>
    <w:rsid w:val="0D9061BA"/>
    <w:rsid w:val="0D947A3B"/>
    <w:rsid w:val="0D9542B5"/>
    <w:rsid w:val="0DA053ED"/>
    <w:rsid w:val="0DA2F8F2"/>
    <w:rsid w:val="0DB0B6F9"/>
    <w:rsid w:val="0DBD4610"/>
    <w:rsid w:val="0DC09F88"/>
    <w:rsid w:val="0DC8813B"/>
    <w:rsid w:val="0DCF8D3E"/>
    <w:rsid w:val="0DD6AD9D"/>
    <w:rsid w:val="0DDB9BAB"/>
    <w:rsid w:val="0DE636B2"/>
    <w:rsid w:val="0DFCDE9B"/>
    <w:rsid w:val="0E08D977"/>
    <w:rsid w:val="0E09EF63"/>
    <w:rsid w:val="0E0A259D"/>
    <w:rsid w:val="0E198B39"/>
    <w:rsid w:val="0E22F929"/>
    <w:rsid w:val="0E293DE0"/>
    <w:rsid w:val="0E3B58A5"/>
    <w:rsid w:val="0E414459"/>
    <w:rsid w:val="0E4410C3"/>
    <w:rsid w:val="0E4C98D5"/>
    <w:rsid w:val="0E4D2B08"/>
    <w:rsid w:val="0E5723D5"/>
    <w:rsid w:val="0E5FE945"/>
    <w:rsid w:val="0E64B19F"/>
    <w:rsid w:val="0E6D8CB4"/>
    <w:rsid w:val="0E703676"/>
    <w:rsid w:val="0E78A850"/>
    <w:rsid w:val="0E7A0467"/>
    <w:rsid w:val="0E7DD604"/>
    <w:rsid w:val="0E81903A"/>
    <w:rsid w:val="0E885736"/>
    <w:rsid w:val="0E8C7756"/>
    <w:rsid w:val="0E8C8829"/>
    <w:rsid w:val="0E9166E9"/>
    <w:rsid w:val="0E964FC8"/>
    <w:rsid w:val="0E97D3C1"/>
    <w:rsid w:val="0EA60A1C"/>
    <w:rsid w:val="0EB07AA3"/>
    <w:rsid w:val="0EB4C4DD"/>
    <w:rsid w:val="0EB7BCD4"/>
    <w:rsid w:val="0EB9EC16"/>
    <w:rsid w:val="0ED4A6D9"/>
    <w:rsid w:val="0EDA1FA1"/>
    <w:rsid w:val="0EE5D4D6"/>
    <w:rsid w:val="0EF5DF5E"/>
    <w:rsid w:val="0EFEB9A0"/>
    <w:rsid w:val="0F19318A"/>
    <w:rsid w:val="0F207FDA"/>
    <w:rsid w:val="0F2109D5"/>
    <w:rsid w:val="0F23FA2A"/>
    <w:rsid w:val="0F3DB227"/>
    <w:rsid w:val="0F40CC0D"/>
    <w:rsid w:val="0F43EE18"/>
    <w:rsid w:val="0F494C9C"/>
    <w:rsid w:val="0F5C5D63"/>
    <w:rsid w:val="0F5E09FB"/>
    <w:rsid w:val="0F5F5CCC"/>
    <w:rsid w:val="0F61104D"/>
    <w:rsid w:val="0F669AF7"/>
    <w:rsid w:val="0F6DF8A7"/>
    <w:rsid w:val="0F7CF4D3"/>
    <w:rsid w:val="0F7E0B04"/>
    <w:rsid w:val="0F808930"/>
    <w:rsid w:val="0F86C8C6"/>
    <w:rsid w:val="0F8A88F1"/>
    <w:rsid w:val="0F910C00"/>
    <w:rsid w:val="0F9BE676"/>
    <w:rsid w:val="0FA14F31"/>
    <w:rsid w:val="0FAB1757"/>
    <w:rsid w:val="0FBE4384"/>
    <w:rsid w:val="0FBF17C6"/>
    <w:rsid w:val="0FCC4C0F"/>
    <w:rsid w:val="0FD6FEE1"/>
    <w:rsid w:val="0FDE47AC"/>
    <w:rsid w:val="0FE3C039"/>
    <w:rsid w:val="0FF4B6E7"/>
    <w:rsid w:val="0FF9DAA2"/>
    <w:rsid w:val="1002473B"/>
    <w:rsid w:val="10027529"/>
    <w:rsid w:val="101BF626"/>
    <w:rsid w:val="1030E2CE"/>
    <w:rsid w:val="1050F16A"/>
    <w:rsid w:val="105A5DEA"/>
    <w:rsid w:val="105B9EDD"/>
    <w:rsid w:val="105D4773"/>
    <w:rsid w:val="1064B8B5"/>
    <w:rsid w:val="106B9B1C"/>
    <w:rsid w:val="106C1FAB"/>
    <w:rsid w:val="1072FEEB"/>
    <w:rsid w:val="107952B4"/>
    <w:rsid w:val="107D3945"/>
    <w:rsid w:val="1082D8E7"/>
    <w:rsid w:val="108A4B2D"/>
    <w:rsid w:val="1092AE14"/>
    <w:rsid w:val="10A406B8"/>
    <w:rsid w:val="10A7EDCE"/>
    <w:rsid w:val="10B42C9E"/>
    <w:rsid w:val="10C08320"/>
    <w:rsid w:val="10C0A974"/>
    <w:rsid w:val="10C68605"/>
    <w:rsid w:val="10CA40F7"/>
    <w:rsid w:val="10DA99B4"/>
    <w:rsid w:val="10E36170"/>
    <w:rsid w:val="10E7BE61"/>
    <w:rsid w:val="1107EF9D"/>
    <w:rsid w:val="1110DEDB"/>
    <w:rsid w:val="111A6038"/>
    <w:rsid w:val="112C5688"/>
    <w:rsid w:val="1130BD1B"/>
    <w:rsid w:val="1137465A"/>
    <w:rsid w:val="1151B9AD"/>
    <w:rsid w:val="1152971F"/>
    <w:rsid w:val="1155220F"/>
    <w:rsid w:val="115A13E5"/>
    <w:rsid w:val="115A8987"/>
    <w:rsid w:val="1161E899"/>
    <w:rsid w:val="116E6612"/>
    <w:rsid w:val="1176E9CE"/>
    <w:rsid w:val="1179D7CC"/>
    <w:rsid w:val="117DDACD"/>
    <w:rsid w:val="117F569E"/>
    <w:rsid w:val="11836D46"/>
    <w:rsid w:val="11861893"/>
    <w:rsid w:val="11866327"/>
    <w:rsid w:val="11A8C82F"/>
    <w:rsid w:val="11ADBE02"/>
    <w:rsid w:val="11AE6015"/>
    <w:rsid w:val="11AFF918"/>
    <w:rsid w:val="11C1F5A2"/>
    <w:rsid w:val="11C92E41"/>
    <w:rsid w:val="11E34595"/>
    <w:rsid w:val="11E691AC"/>
    <w:rsid w:val="11F17206"/>
    <w:rsid w:val="11F5243E"/>
    <w:rsid w:val="11FFA375"/>
    <w:rsid w:val="120441B1"/>
    <w:rsid w:val="1211B889"/>
    <w:rsid w:val="1234C906"/>
    <w:rsid w:val="124A034F"/>
    <w:rsid w:val="124F65C9"/>
    <w:rsid w:val="125C8E23"/>
    <w:rsid w:val="125FD657"/>
    <w:rsid w:val="126F2BF0"/>
    <w:rsid w:val="12765D49"/>
    <w:rsid w:val="127AE84E"/>
    <w:rsid w:val="127E029F"/>
    <w:rsid w:val="128F5034"/>
    <w:rsid w:val="129EE2B9"/>
    <w:rsid w:val="12A54F4B"/>
    <w:rsid w:val="12ACBA29"/>
    <w:rsid w:val="12D67403"/>
    <w:rsid w:val="12D7C811"/>
    <w:rsid w:val="12D81ECA"/>
    <w:rsid w:val="12DCF92C"/>
    <w:rsid w:val="12DE4ADA"/>
    <w:rsid w:val="12E5C75A"/>
    <w:rsid w:val="12FD6FD4"/>
    <w:rsid w:val="130886BA"/>
    <w:rsid w:val="131180BF"/>
    <w:rsid w:val="13127838"/>
    <w:rsid w:val="13163533"/>
    <w:rsid w:val="131E4B03"/>
    <w:rsid w:val="13251B62"/>
    <w:rsid w:val="132DCFAA"/>
    <w:rsid w:val="132F2C51"/>
    <w:rsid w:val="1331961A"/>
    <w:rsid w:val="1338BE68"/>
    <w:rsid w:val="13477416"/>
    <w:rsid w:val="134B9ED1"/>
    <w:rsid w:val="134E1DE1"/>
    <w:rsid w:val="13514727"/>
    <w:rsid w:val="135FDC67"/>
    <w:rsid w:val="13661351"/>
    <w:rsid w:val="13670AAD"/>
    <w:rsid w:val="136FFD55"/>
    <w:rsid w:val="137F6F0C"/>
    <w:rsid w:val="138334EB"/>
    <w:rsid w:val="13838C74"/>
    <w:rsid w:val="13B513B5"/>
    <w:rsid w:val="13C09D3C"/>
    <w:rsid w:val="13D3F77F"/>
    <w:rsid w:val="13E6F2B8"/>
    <w:rsid w:val="13E9B778"/>
    <w:rsid w:val="13EA6CC6"/>
    <w:rsid w:val="13EED1B1"/>
    <w:rsid w:val="13F223AA"/>
    <w:rsid w:val="1403067B"/>
    <w:rsid w:val="14184932"/>
    <w:rsid w:val="14289EA1"/>
    <w:rsid w:val="1432B8DF"/>
    <w:rsid w:val="1433CA04"/>
    <w:rsid w:val="1435E99E"/>
    <w:rsid w:val="143BE086"/>
    <w:rsid w:val="143EAF61"/>
    <w:rsid w:val="143F2D0E"/>
    <w:rsid w:val="14445FC6"/>
    <w:rsid w:val="14484271"/>
    <w:rsid w:val="14488325"/>
    <w:rsid w:val="1455178D"/>
    <w:rsid w:val="14557836"/>
    <w:rsid w:val="1456810D"/>
    <w:rsid w:val="145714A9"/>
    <w:rsid w:val="14757AAA"/>
    <w:rsid w:val="1480626C"/>
    <w:rsid w:val="14882908"/>
    <w:rsid w:val="14A001E7"/>
    <w:rsid w:val="14A22FE2"/>
    <w:rsid w:val="14A37C44"/>
    <w:rsid w:val="14A8B811"/>
    <w:rsid w:val="14B2CDCB"/>
    <w:rsid w:val="14B65B56"/>
    <w:rsid w:val="14C0CF1A"/>
    <w:rsid w:val="14D7A811"/>
    <w:rsid w:val="14EA1FC6"/>
    <w:rsid w:val="14EB107F"/>
    <w:rsid w:val="15062701"/>
    <w:rsid w:val="150A4ADA"/>
    <w:rsid w:val="151A2AF5"/>
    <w:rsid w:val="1527AE66"/>
    <w:rsid w:val="15463CD1"/>
    <w:rsid w:val="15724304"/>
    <w:rsid w:val="15863D27"/>
    <w:rsid w:val="158663C3"/>
    <w:rsid w:val="159497E6"/>
    <w:rsid w:val="1599BC24"/>
    <w:rsid w:val="15AC7D69"/>
    <w:rsid w:val="15E205B0"/>
    <w:rsid w:val="15FAEE23"/>
    <w:rsid w:val="15FFC7AB"/>
    <w:rsid w:val="1610CB80"/>
    <w:rsid w:val="16212862"/>
    <w:rsid w:val="1627DF7A"/>
    <w:rsid w:val="162F3FDF"/>
    <w:rsid w:val="16325F00"/>
    <w:rsid w:val="1636139A"/>
    <w:rsid w:val="1636FAFE"/>
    <w:rsid w:val="1641BFCF"/>
    <w:rsid w:val="1647404B"/>
    <w:rsid w:val="165417A5"/>
    <w:rsid w:val="165F8B71"/>
    <w:rsid w:val="166EB3E8"/>
    <w:rsid w:val="166F2087"/>
    <w:rsid w:val="168EA9AB"/>
    <w:rsid w:val="16997DD4"/>
    <w:rsid w:val="1699BB9E"/>
    <w:rsid w:val="169A8E89"/>
    <w:rsid w:val="169FB091"/>
    <w:rsid w:val="16A56E1F"/>
    <w:rsid w:val="16AAEE2E"/>
    <w:rsid w:val="16ACEDF6"/>
    <w:rsid w:val="16B97CD3"/>
    <w:rsid w:val="16C07E6B"/>
    <w:rsid w:val="16D2F8FA"/>
    <w:rsid w:val="16EC61DC"/>
    <w:rsid w:val="1704F846"/>
    <w:rsid w:val="170CD6A2"/>
    <w:rsid w:val="171429E2"/>
    <w:rsid w:val="1716B16B"/>
    <w:rsid w:val="17174848"/>
    <w:rsid w:val="171F4791"/>
    <w:rsid w:val="17228312"/>
    <w:rsid w:val="17334253"/>
    <w:rsid w:val="17384B65"/>
    <w:rsid w:val="174031D1"/>
    <w:rsid w:val="17462582"/>
    <w:rsid w:val="1749CE6C"/>
    <w:rsid w:val="174B60F7"/>
    <w:rsid w:val="174BFFE0"/>
    <w:rsid w:val="176C2DCE"/>
    <w:rsid w:val="176FD19D"/>
    <w:rsid w:val="1778400C"/>
    <w:rsid w:val="1789A1BC"/>
    <w:rsid w:val="178BA48D"/>
    <w:rsid w:val="17A9D212"/>
    <w:rsid w:val="17BD39A5"/>
    <w:rsid w:val="17C9837E"/>
    <w:rsid w:val="17CCD904"/>
    <w:rsid w:val="17DB16DA"/>
    <w:rsid w:val="17E4A44A"/>
    <w:rsid w:val="17EC66B9"/>
    <w:rsid w:val="17EC9B37"/>
    <w:rsid w:val="17F3DDDE"/>
    <w:rsid w:val="17F5A504"/>
    <w:rsid w:val="17FA4051"/>
    <w:rsid w:val="1802B811"/>
    <w:rsid w:val="1807ED3D"/>
    <w:rsid w:val="180B3AD4"/>
    <w:rsid w:val="1810AFA1"/>
    <w:rsid w:val="1818963D"/>
    <w:rsid w:val="181B531B"/>
    <w:rsid w:val="181F0FF4"/>
    <w:rsid w:val="1820CDDC"/>
    <w:rsid w:val="1822240A"/>
    <w:rsid w:val="1827A3EA"/>
    <w:rsid w:val="182E9AE4"/>
    <w:rsid w:val="182EC631"/>
    <w:rsid w:val="182FF707"/>
    <w:rsid w:val="183D6CBA"/>
    <w:rsid w:val="184106C6"/>
    <w:rsid w:val="1843D620"/>
    <w:rsid w:val="1851CBB7"/>
    <w:rsid w:val="18539963"/>
    <w:rsid w:val="1865DE64"/>
    <w:rsid w:val="1879D663"/>
    <w:rsid w:val="187C5F41"/>
    <w:rsid w:val="1883B9E7"/>
    <w:rsid w:val="188849CA"/>
    <w:rsid w:val="188D507D"/>
    <w:rsid w:val="188D9779"/>
    <w:rsid w:val="18949FFC"/>
    <w:rsid w:val="18B3F257"/>
    <w:rsid w:val="18B850F4"/>
    <w:rsid w:val="18C6FE60"/>
    <w:rsid w:val="18CFEB00"/>
    <w:rsid w:val="18D42458"/>
    <w:rsid w:val="18D9515D"/>
    <w:rsid w:val="18DCB086"/>
    <w:rsid w:val="18E59ECD"/>
    <w:rsid w:val="18E65E0C"/>
    <w:rsid w:val="18EE35A7"/>
    <w:rsid w:val="18EE536B"/>
    <w:rsid w:val="18F4D11A"/>
    <w:rsid w:val="18FEE85D"/>
    <w:rsid w:val="1901CC93"/>
    <w:rsid w:val="190584A9"/>
    <w:rsid w:val="1905A1F7"/>
    <w:rsid w:val="1908ED9D"/>
    <w:rsid w:val="190ADCE1"/>
    <w:rsid w:val="190C2603"/>
    <w:rsid w:val="19143C0E"/>
    <w:rsid w:val="1914E742"/>
    <w:rsid w:val="19150054"/>
    <w:rsid w:val="1925CBA6"/>
    <w:rsid w:val="19277BE5"/>
    <w:rsid w:val="192D33BB"/>
    <w:rsid w:val="192E3EC3"/>
    <w:rsid w:val="192E5433"/>
    <w:rsid w:val="1945F978"/>
    <w:rsid w:val="196DE792"/>
    <w:rsid w:val="19716889"/>
    <w:rsid w:val="1977A5BC"/>
    <w:rsid w:val="1977FCE3"/>
    <w:rsid w:val="197AC1E6"/>
    <w:rsid w:val="197BD2AA"/>
    <w:rsid w:val="1994C690"/>
    <w:rsid w:val="199C94E2"/>
    <w:rsid w:val="19A7FD21"/>
    <w:rsid w:val="19A87159"/>
    <w:rsid w:val="19BBF2B2"/>
    <w:rsid w:val="19C5119A"/>
    <w:rsid w:val="19CD6FE2"/>
    <w:rsid w:val="19D573F9"/>
    <w:rsid w:val="19DCD727"/>
    <w:rsid w:val="19E295DD"/>
    <w:rsid w:val="19F48094"/>
    <w:rsid w:val="19FC7E67"/>
    <w:rsid w:val="1A17D441"/>
    <w:rsid w:val="1A20ACBE"/>
    <w:rsid w:val="1A2303B0"/>
    <w:rsid w:val="1A2AC14A"/>
    <w:rsid w:val="1A30691D"/>
    <w:rsid w:val="1A311DCD"/>
    <w:rsid w:val="1A42BED4"/>
    <w:rsid w:val="1A468CF8"/>
    <w:rsid w:val="1A59D60E"/>
    <w:rsid w:val="1A5FB37A"/>
    <w:rsid w:val="1A736068"/>
    <w:rsid w:val="1A795456"/>
    <w:rsid w:val="1A7C9982"/>
    <w:rsid w:val="1A8B4313"/>
    <w:rsid w:val="1A9BEA1D"/>
    <w:rsid w:val="1AA67CE8"/>
    <w:rsid w:val="1AAF4A9A"/>
    <w:rsid w:val="1ABFCC24"/>
    <w:rsid w:val="1AD0BA80"/>
    <w:rsid w:val="1AD4C8DB"/>
    <w:rsid w:val="1AD5B970"/>
    <w:rsid w:val="1ADE2535"/>
    <w:rsid w:val="1ADF7396"/>
    <w:rsid w:val="1AE11A7D"/>
    <w:rsid w:val="1AF4D928"/>
    <w:rsid w:val="1AF76263"/>
    <w:rsid w:val="1B05BBAD"/>
    <w:rsid w:val="1B0FEA44"/>
    <w:rsid w:val="1B1A8A46"/>
    <w:rsid w:val="1B1AB16E"/>
    <w:rsid w:val="1B1D8A1D"/>
    <w:rsid w:val="1B224EBD"/>
    <w:rsid w:val="1B229EF4"/>
    <w:rsid w:val="1B32ED6A"/>
    <w:rsid w:val="1B332A2D"/>
    <w:rsid w:val="1B33EE44"/>
    <w:rsid w:val="1B357E10"/>
    <w:rsid w:val="1B3C7D5E"/>
    <w:rsid w:val="1B429440"/>
    <w:rsid w:val="1B494B60"/>
    <w:rsid w:val="1B4D1F5C"/>
    <w:rsid w:val="1B55D4C3"/>
    <w:rsid w:val="1B59EF77"/>
    <w:rsid w:val="1B7C7F0B"/>
    <w:rsid w:val="1B89D8D6"/>
    <w:rsid w:val="1B8E3DFC"/>
    <w:rsid w:val="1B944870"/>
    <w:rsid w:val="1B959ED8"/>
    <w:rsid w:val="1BA0F071"/>
    <w:rsid w:val="1BB4809E"/>
    <w:rsid w:val="1BBED739"/>
    <w:rsid w:val="1BCD825A"/>
    <w:rsid w:val="1BD4DB0D"/>
    <w:rsid w:val="1BDA929D"/>
    <w:rsid w:val="1BDBF44C"/>
    <w:rsid w:val="1BE91468"/>
    <w:rsid w:val="1BED3C58"/>
    <w:rsid w:val="1BF81506"/>
    <w:rsid w:val="1BFC5070"/>
    <w:rsid w:val="1C071EFA"/>
    <w:rsid w:val="1C0957EB"/>
    <w:rsid w:val="1C1039A1"/>
    <w:rsid w:val="1C13D447"/>
    <w:rsid w:val="1C2E4863"/>
    <w:rsid w:val="1C398E3B"/>
    <w:rsid w:val="1C3B18B4"/>
    <w:rsid w:val="1C474E0C"/>
    <w:rsid w:val="1C4AA244"/>
    <w:rsid w:val="1C7E9366"/>
    <w:rsid w:val="1C829D3C"/>
    <w:rsid w:val="1C86C993"/>
    <w:rsid w:val="1C86D1E3"/>
    <w:rsid w:val="1C87FA55"/>
    <w:rsid w:val="1C91EBC0"/>
    <w:rsid w:val="1C9ECF43"/>
    <w:rsid w:val="1CA63599"/>
    <w:rsid w:val="1CC4F83B"/>
    <w:rsid w:val="1CC6031E"/>
    <w:rsid w:val="1CE2B9F6"/>
    <w:rsid w:val="1CE7B51B"/>
    <w:rsid w:val="1CF28117"/>
    <w:rsid w:val="1CF3D29F"/>
    <w:rsid w:val="1CF7335C"/>
    <w:rsid w:val="1CF77AD4"/>
    <w:rsid w:val="1CFC8E5B"/>
    <w:rsid w:val="1D0016F3"/>
    <w:rsid w:val="1D0BFBDF"/>
    <w:rsid w:val="1D10E19D"/>
    <w:rsid w:val="1D122182"/>
    <w:rsid w:val="1D1C7C56"/>
    <w:rsid w:val="1D23CE7A"/>
    <w:rsid w:val="1D4B28A5"/>
    <w:rsid w:val="1D5671D2"/>
    <w:rsid w:val="1D5A11EF"/>
    <w:rsid w:val="1D5B3818"/>
    <w:rsid w:val="1D62620C"/>
    <w:rsid w:val="1D7CC865"/>
    <w:rsid w:val="1D85447D"/>
    <w:rsid w:val="1D8689CC"/>
    <w:rsid w:val="1D90B794"/>
    <w:rsid w:val="1DA121BA"/>
    <w:rsid w:val="1DA5F13E"/>
    <w:rsid w:val="1DAF1894"/>
    <w:rsid w:val="1DBDD893"/>
    <w:rsid w:val="1DC30C69"/>
    <w:rsid w:val="1DC45957"/>
    <w:rsid w:val="1DCFC1E4"/>
    <w:rsid w:val="1DD3C036"/>
    <w:rsid w:val="1DD619CF"/>
    <w:rsid w:val="1DE5DA5E"/>
    <w:rsid w:val="1DEDD9CF"/>
    <w:rsid w:val="1DFED992"/>
    <w:rsid w:val="1E033493"/>
    <w:rsid w:val="1E069D07"/>
    <w:rsid w:val="1E10F69C"/>
    <w:rsid w:val="1E12E2C6"/>
    <w:rsid w:val="1E147ED7"/>
    <w:rsid w:val="1E1A26D6"/>
    <w:rsid w:val="1E246826"/>
    <w:rsid w:val="1E2941A6"/>
    <w:rsid w:val="1E33ABB2"/>
    <w:rsid w:val="1E3A5EB5"/>
    <w:rsid w:val="1E49966B"/>
    <w:rsid w:val="1E539385"/>
    <w:rsid w:val="1E5A3FB6"/>
    <w:rsid w:val="1E610CA5"/>
    <w:rsid w:val="1E66CFE5"/>
    <w:rsid w:val="1E67F82B"/>
    <w:rsid w:val="1E745948"/>
    <w:rsid w:val="1E76E51D"/>
    <w:rsid w:val="1E82BEF7"/>
    <w:rsid w:val="1E982544"/>
    <w:rsid w:val="1EA4AB08"/>
    <w:rsid w:val="1EB41A95"/>
    <w:rsid w:val="1ECCB749"/>
    <w:rsid w:val="1EEE8A45"/>
    <w:rsid w:val="1EF09897"/>
    <w:rsid w:val="1EF4D76E"/>
    <w:rsid w:val="1EF72913"/>
    <w:rsid w:val="1F2256C7"/>
    <w:rsid w:val="1F2323D7"/>
    <w:rsid w:val="1F2AE332"/>
    <w:rsid w:val="1F369F92"/>
    <w:rsid w:val="1F40DCE6"/>
    <w:rsid w:val="1F53FDC8"/>
    <w:rsid w:val="1F6DFA7A"/>
    <w:rsid w:val="1F7610BC"/>
    <w:rsid w:val="1F838416"/>
    <w:rsid w:val="1F93360C"/>
    <w:rsid w:val="1FA5B17F"/>
    <w:rsid w:val="1FDD96FA"/>
    <w:rsid w:val="1FE2A690"/>
    <w:rsid w:val="1FF1025F"/>
    <w:rsid w:val="1FF9B0F2"/>
    <w:rsid w:val="1FFF7F40"/>
    <w:rsid w:val="20011B5E"/>
    <w:rsid w:val="2002A046"/>
    <w:rsid w:val="200667C4"/>
    <w:rsid w:val="20091957"/>
    <w:rsid w:val="201F5634"/>
    <w:rsid w:val="2033CD47"/>
    <w:rsid w:val="203CAE7B"/>
    <w:rsid w:val="2046723F"/>
    <w:rsid w:val="20477411"/>
    <w:rsid w:val="20493155"/>
    <w:rsid w:val="20607355"/>
    <w:rsid w:val="20632128"/>
    <w:rsid w:val="2075B28F"/>
    <w:rsid w:val="2076C5E5"/>
    <w:rsid w:val="207932B6"/>
    <w:rsid w:val="20825A1B"/>
    <w:rsid w:val="208C0BF2"/>
    <w:rsid w:val="20A9185B"/>
    <w:rsid w:val="20BDCDB4"/>
    <w:rsid w:val="20C070D8"/>
    <w:rsid w:val="20C798A7"/>
    <w:rsid w:val="20C7E766"/>
    <w:rsid w:val="20C85856"/>
    <w:rsid w:val="20CD161C"/>
    <w:rsid w:val="20D16DC0"/>
    <w:rsid w:val="20D78855"/>
    <w:rsid w:val="20DC0C88"/>
    <w:rsid w:val="20EE37CE"/>
    <w:rsid w:val="210012A4"/>
    <w:rsid w:val="2101F28D"/>
    <w:rsid w:val="2107FA1E"/>
    <w:rsid w:val="21149566"/>
    <w:rsid w:val="21169F7F"/>
    <w:rsid w:val="2116CC7A"/>
    <w:rsid w:val="211778C0"/>
    <w:rsid w:val="21190617"/>
    <w:rsid w:val="2119BFEA"/>
    <w:rsid w:val="21207CA8"/>
    <w:rsid w:val="2121AB49"/>
    <w:rsid w:val="2124546C"/>
    <w:rsid w:val="2135A544"/>
    <w:rsid w:val="213C44BB"/>
    <w:rsid w:val="214828B4"/>
    <w:rsid w:val="214EB51A"/>
    <w:rsid w:val="21536E07"/>
    <w:rsid w:val="21655220"/>
    <w:rsid w:val="218F6D0E"/>
    <w:rsid w:val="21900CAB"/>
    <w:rsid w:val="21904EE0"/>
    <w:rsid w:val="219A3401"/>
    <w:rsid w:val="21A0F351"/>
    <w:rsid w:val="21A22AB0"/>
    <w:rsid w:val="21B4E958"/>
    <w:rsid w:val="21C7B022"/>
    <w:rsid w:val="21CED979"/>
    <w:rsid w:val="21D88C64"/>
    <w:rsid w:val="21DC396C"/>
    <w:rsid w:val="21EA6AB5"/>
    <w:rsid w:val="21F32515"/>
    <w:rsid w:val="22009B83"/>
    <w:rsid w:val="22022FE3"/>
    <w:rsid w:val="2203280C"/>
    <w:rsid w:val="2209B1B9"/>
    <w:rsid w:val="220DD725"/>
    <w:rsid w:val="220EE0B5"/>
    <w:rsid w:val="22129646"/>
    <w:rsid w:val="222252A5"/>
    <w:rsid w:val="2223C222"/>
    <w:rsid w:val="224D1238"/>
    <w:rsid w:val="224FDCCE"/>
    <w:rsid w:val="225197AF"/>
    <w:rsid w:val="225BA06A"/>
    <w:rsid w:val="225CA78E"/>
    <w:rsid w:val="226428B7"/>
    <w:rsid w:val="226A5AAD"/>
    <w:rsid w:val="2271CD55"/>
    <w:rsid w:val="228291B8"/>
    <w:rsid w:val="228E1209"/>
    <w:rsid w:val="2297736D"/>
    <w:rsid w:val="22A958C5"/>
    <w:rsid w:val="22B39B2B"/>
    <w:rsid w:val="22C4C832"/>
    <w:rsid w:val="22E98225"/>
    <w:rsid w:val="22EDF1D4"/>
    <w:rsid w:val="2304FA55"/>
    <w:rsid w:val="231579EA"/>
    <w:rsid w:val="2316D5CF"/>
    <w:rsid w:val="2317BA7F"/>
    <w:rsid w:val="231BF6EE"/>
    <w:rsid w:val="233151B4"/>
    <w:rsid w:val="234AE94D"/>
    <w:rsid w:val="234E8091"/>
    <w:rsid w:val="23581F82"/>
    <w:rsid w:val="235EB9ED"/>
    <w:rsid w:val="23638083"/>
    <w:rsid w:val="237CD6F0"/>
    <w:rsid w:val="237E16AB"/>
    <w:rsid w:val="2384CF0B"/>
    <w:rsid w:val="2395E7D0"/>
    <w:rsid w:val="23A82487"/>
    <w:rsid w:val="23ACB015"/>
    <w:rsid w:val="23B1A244"/>
    <w:rsid w:val="23B9A73B"/>
    <w:rsid w:val="23DC04B1"/>
    <w:rsid w:val="23E35057"/>
    <w:rsid w:val="23EBDAE1"/>
    <w:rsid w:val="23ED8681"/>
    <w:rsid w:val="23EDF8F9"/>
    <w:rsid w:val="23FCF93E"/>
    <w:rsid w:val="2406F393"/>
    <w:rsid w:val="240C8FC1"/>
    <w:rsid w:val="240F8212"/>
    <w:rsid w:val="24188CDE"/>
    <w:rsid w:val="2419B60E"/>
    <w:rsid w:val="241D8EDE"/>
    <w:rsid w:val="24260873"/>
    <w:rsid w:val="242F40D4"/>
    <w:rsid w:val="2432020C"/>
    <w:rsid w:val="243380CA"/>
    <w:rsid w:val="24388991"/>
    <w:rsid w:val="243AAE34"/>
    <w:rsid w:val="2455B429"/>
    <w:rsid w:val="24574376"/>
    <w:rsid w:val="245BC11C"/>
    <w:rsid w:val="246BDF1E"/>
    <w:rsid w:val="2470A2DD"/>
    <w:rsid w:val="2473A7A8"/>
    <w:rsid w:val="248CAA9D"/>
    <w:rsid w:val="248DAA7B"/>
    <w:rsid w:val="24A39402"/>
    <w:rsid w:val="24BA4129"/>
    <w:rsid w:val="24C54D9A"/>
    <w:rsid w:val="24C83346"/>
    <w:rsid w:val="24CDFA90"/>
    <w:rsid w:val="24D17C69"/>
    <w:rsid w:val="24D2BCC2"/>
    <w:rsid w:val="24D3A48D"/>
    <w:rsid w:val="24E7A3C4"/>
    <w:rsid w:val="24F39303"/>
    <w:rsid w:val="24FF50E4"/>
    <w:rsid w:val="25016DCA"/>
    <w:rsid w:val="25024541"/>
    <w:rsid w:val="250873A6"/>
    <w:rsid w:val="250A9F3B"/>
    <w:rsid w:val="251D1E89"/>
    <w:rsid w:val="25281C78"/>
    <w:rsid w:val="252A5B1C"/>
    <w:rsid w:val="25329A5F"/>
    <w:rsid w:val="2537FBE0"/>
    <w:rsid w:val="253CC567"/>
    <w:rsid w:val="255155AF"/>
    <w:rsid w:val="2556D353"/>
    <w:rsid w:val="2559F3C3"/>
    <w:rsid w:val="2573A766"/>
    <w:rsid w:val="2579F137"/>
    <w:rsid w:val="2582302C"/>
    <w:rsid w:val="25839D67"/>
    <w:rsid w:val="258D5ED7"/>
    <w:rsid w:val="258EF6C3"/>
    <w:rsid w:val="258EF7FC"/>
    <w:rsid w:val="25B287AD"/>
    <w:rsid w:val="25BB3A1F"/>
    <w:rsid w:val="25C328A9"/>
    <w:rsid w:val="25CB2081"/>
    <w:rsid w:val="25D2735F"/>
    <w:rsid w:val="25D563B0"/>
    <w:rsid w:val="25EB8726"/>
    <w:rsid w:val="25EC773A"/>
    <w:rsid w:val="25F70520"/>
    <w:rsid w:val="261C92A2"/>
    <w:rsid w:val="2633423D"/>
    <w:rsid w:val="264C6A9A"/>
    <w:rsid w:val="26522D29"/>
    <w:rsid w:val="26532F66"/>
    <w:rsid w:val="2658B96D"/>
    <w:rsid w:val="26614737"/>
    <w:rsid w:val="2674BD32"/>
    <w:rsid w:val="2679C3F7"/>
    <w:rsid w:val="26857CB0"/>
    <w:rsid w:val="26906775"/>
    <w:rsid w:val="2693C607"/>
    <w:rsid w:val="26958707"/>
    <w:rsid w:val="269BA6DC"/>
    <w:rsid w:val="269E8216"/>
    <w:rsid w:val="26A0EDDF"/>
    <w:rsid w:val="26A68DBB"/>
    <w:rsid w:val="26A90255"/>
    <w:rsid w:val="26AE7980"/>
    <w:rsid w:val="26B48C44"/>
    <w:rsid w:val="26B75220"/>
    <w:rsid w:val="26B9CADC"/>
    <w:rsid w:val="26C615B1"/>
    <w:rsid w:val="26CC3C1F"/>
    <w:rsid w:val="26D40CA6"/>
    <w:rsid w:val="26D7DCE2"/>
    <w:rsid w:val="26DE8FBB"/>
    <w:rsid w:val="26E0B36A"/>
    <w:rsid w:val="26E717D4"/>
    <w:rsid w:val="26E84F64"/>
    <w:rsid w:val="26F029EC"/>
    <w:rsid w:val="26F7779A"/>
    <w:rsid w:val="26FB5E53"/>
    <w:rsid w:val="2708197F"/>
    <w:rsid w:val="27082015"/>
    <w:rsid w:val="2714FFF7"/>
    <w:rsid w:val="271B34CF"/>
    <w:rsid w:val="271DBB2D"/>
    <w:rsid w:val="2724687E"/>
    <w:rsid w:val="272DA4A9"/>
    <w:rsid w:val="272FFBD3"/>
    <w:rsid w:val="2739C014"/>
    <w:rsid w:val="273B6C1B"/>
    <w:rsid w:val="27450BA0"/>
    <w:rsid w:val="275B8470"/>
    <w:rsid w:val="275C2F5D"/>
    <w:rsid w:val="276C92B5"/>
    <w:rsid w:val="2777751E"/>
    <w:rsid w:val="27998CA9"/>
    <w:rsid w:val="279C6F34"/>
    <w:rsid w:val="27B0E28C"/>
    <w:rsid w:val="27BAA224"/>
    <w:rsid w:val="27BDC51F"/>
    <w:rsid w:val="27CF129E"/>
    <w:rsid w:val="27D2F02F"/>
    <w:rsid w:val="27E9D9CF"/>
    <w:rsid w:val="27F4F57D"/>
    <w:rsid w:val="280D6498"/>
    <w:rsid w:val="281C96D0"/>
    <w:rsid w:val="281D6FB8"/>
    <w:rsid w:val="282DF05A"/>
    <w:rsid w:val="282E1CC5"/>
    <w:rsid w:val="2834E555"/>
    <w:rsid w:val="2845B53A"/>
    <w:rsid w:val="28480AAE"/>
    <w:rsid w:val="28498735"/>
    <w:rsid w:val="284CE85A"/>
    <w:rsid w:val="286B58AD"/>
    <w:rsid w:val="286FDD07"/>
    <w:rsid w:val="287E6008"/>
    <w:rsid w:val="2885E447"/>
    <w:rsid w:val="2889178B"/>
    <w:rsid w:val="288D60FF"/>
    <w:rsid w:val="2892DFBC"/>
    <w:rsid w:val="28A3E9E0"/>
    <w:rsid w:val="28A5C1A6"/>
    <w:rsid w:val="28A72094"/>
    <w:rsid w:val="28B304F5"/>
    <w:rsid w:val="28B83D0A"/>
    <w:rsid w:val="28C47BFF"/>
    <w:rsid w:val="28C5D547"/>
    <w:rsid w:val="28C8E853"/>
    <w:rsid w:val="28CC0CA0"/>
    <w:rsid w:val="28D5BEE6"/>
    <w:rsid w:val="28D99BF0"/>
    <w:rsid w:val="28DBBC92"/>
    <w:rsid w:val="28E8FB92"/>
    <w:rsid w:val="28FB321F"/>
    <w:rsid w:val="28FBE3CA"/>
    <w:rsid w:val="28FDB5B5"/>
    <w:rsid w:val="28FE3464"/>
    <w:rsid w:val="2913457F"/>
    <w:rsid w:val="2918D07D"/>
    <w:rsid w:val="29353F3A"/>
    <w:rsid w:val="29428A17"/>
    <w:rsid w:val="29493F27"/>
    <w:rsid w:val="294C6583"/>
    <w:rsid w:val="2954E160"/>
    <w:rsid w:val="295653EE"/>
    <w:rsid w:val="296AE2FF"/>
    <w:rsid w:val="297BE8C0"/>
    <w:rsid w:val="2987E42D"/>
    <w:rsid w:val="29971961"/>
    <w:rsid w:val="29975AF5"/>
    <w:rsid w:val="299E28D1"/>
    <w:rsid w:val="29A62DE5"/>
    <w:rsid w:val="29A873BE"/>
    <w:rsid w:val="29B4794D"/>
    <w:rsid w:val="29BEDF1E"/>
    <w:rsid w:val="29C306F7"/>
    <w:rsid w:val="29DC8018"/>
    <w:rsid w:val="29EA48CE"/>
    <w:rsid w:val="29FD253B"/>
    <w:rsid w:val="2A054F2F"/>
    <w:rsid w:val="2A055C52"/>
    <w:rsid w:val="2A092840"/>
    <w:rsid w:val="2A0DCEEC"/>
    <w:rsid w:val="2A0EECAD"/>
    <w:rsid w:val="2A167D3D"/>
    <w:rsid w:val="2A1F620A"/>
    <w:rsid w:val="2A228EAD"/>
    <w:rsid w:val="2A362C35"/>
    <w:rsid w:val="2A3F7F4F"/>
    <w:rsid w:val="2A402876"/>
    <w:rsid w:val="2A41FF0F"/>
    <w:rsid w:val="2A4BBE72"/>
    <w:rsid w:val="2A4D9633"/>
    <w:rsid w:val="2A6D744A"/>
    <w:rsid w:val="2A7C14E0"/>
    <w:rsid w:val="2A7E3264"/>
    <w:rsid w:val="2A8169B4"/>
    <w:rsid w:val="2A8A54E6"/>
    <w:rsid w:val="2A91861F"/>
    <w:rsid w:val="2A92A1E4"/>
    <w:rsid w:val="2ABC385E"/>
    <w:rsid w:val="2ABCAA14"/>
    <w:rsid w:val="2ABEF1F0"/>
    <w:rsid w:val="2AC70A91"/>
    <w:rsid w:val="2ACF74B6"/>
    <w:rsid w:val="2AE4C112"/>
    <w:rsid w:val="2AE65619"/>
    <w:rsid w:val="2AF1F47A"/>
    <w:rsid w:val="2AF64BB9"/>
    <w:rsid w:val="2AF77E22"/>
    <w:rsid w:val="2AFB9740"/>
    <w:rsid w:val="2B060617"/>
    <w:rsid w:val="2B08C3D2"/>
    <w:rsid w:val="2B0EA933"/>
    <w:rsid w:val="2B1BBBFC"/>
    <w:rsid w:val="2B264788"/>
    <w:rsid w:val="2B2B1F33"/>
    <w:rsid w:val="2B2B6586"/>
    <w:rsid w:val="2B39F932"/>
    <w:rsid w:val="2B3A0D72"/>
    <w:rsid w:val="2B3B59C6"/>
    <w:rsid w:val="2B60361E"/>
    <w:rsid w:val="2B6141FF"/>
    <w:rsid w:val="2B619E82"/>
    <w:rsid w:val="2B67B6ED"/>
    <w:rsid w:val="2B6C37E9"/>
    <w:rsid w:val="2B6C4045"/>
    <w:rsid w:val="2B739DAA"/>
    <w:rsid w:val="2B8E551B"/>
    <w:rsid w:val="2B9457D4"/>
    <w:rsid w:val="2B949F7B"/>
    <w:rsid w:val="2B962B70"/>
    <w:rsid w:val="2B9A5910"/>
    <w:rsid w:val="2BA8674A"/>
    <w:rsid w:val="2BB5233F"/>
    <w:rsid w:val="2BB71BAA"/>
    <w:rsid w:val="2BB99AA1"/>
    <w:rsid w:val="2BC16612"/>
    <w:rsid w:val="2BC89225"/>
    <w:rsid w:val="2BCAF529"/>
    <w:rsid w:val="2BCD9629"/>
    <w:rsid w:val="2BDC8F8E"/>
    <w:rsid w:val="2BE60FD5"/>
    <w:rsid w:val="2BE7AAC5"/>
    <w:rsid w:val="2BF9026D"/>
    <w:rsid w:val="2C0E2663"/>
    <w:rsid w:val="2C2D6FE4"/>
    <w:rsid w:val="2C2E28F0"/>
    <w:rsid w:val="2C471D12"/>
    <w:rsid w:val="2C54B98A"/>
    <w:rsid w:val="2C5869B5"/>
    <w:rsid w:val="2C5A4A3F"/>
    <w:rsid w:val="2C7A78BB"/>
    <w:rsid w:val="2C841A79"/>
    <w:rsid w:val="2C8608DB"/>
    <w:rsid w:val="2C9823E0"/>
    <w:rsid w:val="2C9B6084"/>
    <w:rsid w:val="2CA8D53E"/>
    <w:rsid w:val="2CB7307E"/>
    <w:rsid w:val="2CB91256"/>
    <w:rsid w:val="2CC17295"/>
    <w:rsid w:val="2CCDE6EE"/>
    <w:rsid w:val="2CD8CDA0"/>
    <w:rsid w:val="2CDC8E4E"/>
    <w:rsid w:val="2CE65C3F"/>
    <w:rsid w:val="2CE902CD"/>
    <w:rsid w:val="2CF3F290"/>
    <w:rsid w:val="2D029415"/>
    <w:rsid w:val="2D1145E2"/>
    <w:rsid w:val="2D30B2F8"/>
    <w:rsid w:val="2D331911"/>
    <w:rsid w:val="2D443B77"/>
    <w:rsid w:val="2D4B119B"/>
    <w:rsid w:val="2D4DAE38"/>
    <w:rsid w:val="2D523079"/>
    <w:rsid w:val="2D548901"/>
    <w:rsid w:val="2D75C67B"/>
    <w:rsid w:val="2D788D1D"/>
    <w:rsid w:val="2D8D84EC"/>
    <w:rsid w:val="2DA3E0DF"/>
    <w:rsid w:val="2DA8C055"/>
    <w:rsid w:val="2DA926C0"/>
    <w:rsid w:val="2DB13A33"/>
    <w:rsid w:val="2DB37710"/>
    <w:rsid w:val="2DC53708"/>
    <w:rsid w:val="2DC7F9F5"/>
    <w:rsid w:val="2DD6FE8E"/>
    <w:rsid w:val="2DD9A43F"/>
    <w:rsid w:val="2DDAD23E"/>
    <w:rsid w:val="2DDB0388"/>
    <w:rsid w:val="2DE36674"/>
    <w:rsid w:val="2DE42270"/>
    <w:rsid w:val="2DE5D753"/>
    <w:rsid w:val="2DEBD36D"/>
    <w:rsid w:val="2DECEAE5"/>
    <w:rsid w:val="2DF2AE95"/>
    <w:rsid w:val="2DF7754B"/>
    <w:rsid w:val="2DF7BB27"/>
    <w:rsid w:val="2DFDB2E1"/>
    <w:rsid w:val="2DFE0D1A"/>
    <w:rsid w:val="2DFE83DB"/>
    <w:rsid w:val="2E0127A3"/>
    <w:rsid w:val="2E0E0A27"/>
    <w:rsid w:val="2E13ED53"/>
    <w:rsid w:val="2E1788FF"/>
    <w:rsid w:val="2E181791"/>
    <w:rsid w:val="2E1A56AC"/>
    <w:rsid w:val="2E1EB95D"/>
    <w:rsid w:val="2E3270CA"/>
    <w:rsid w:val="2E341236"/>
    <w:rsid w:val="2E3C22D5"/>
    <w:rsid w:val="2E3E5422"/>
    <w:rsid w:val="2E4633FA"/>
    <w:rsid w:val="2E4BF07C"/>
    <w:rsid w:val="2E6718F4"/>
    <w:rsid w:val="2E89F0A9"/>
    <w:rsid w:val="2E904FB4"/>
    <w:rsid w:val="2E9BE7E5"/>
    <w:rsid w:val="2EA095D9"/>
    <w:rsid w:val="2EA6332A"/>
    <w:rsid w:val="2EAAEB7F"/>
    <w:rsid w:val="2EAE20B0"/>
    <w:rsid w:val="2EB8B198"/>
    <w:rsid w:val="2EC781B2"/>
    <w:rsid w:val="2EC78A8E"/>
    <w:rsid w:val="2EC87757"/>
    <w:rsid w:val="2ECE4F5C"/>
    <w:rsid w:val="2EDAA108"/>
    <w:rsid w:val="2EDE5D79"/>
    <w:rsid w:val="2EDF1E8B"/>
    <w:rsid w:val="2EE177B5"/>
    <w:rsid w:val="2EE7EC82"/>
    <w:rsid w:val="2EF1F766"/>
    <w:rsid w:val="2EF9C815"/>
    <w:rsid w:val="2F056650"/>
    <w:rsid w:val="2F08E2AC"/>
    <w:rsid w:val="2F23AE44"/>
    <w:rsid w:val="2F2FB87D"/>
    <w:rsid w:val="2F460C63"/>
    <w:rsid w:val="2F595FE4"/>
    <w:rsid w:val="2F5B5B99"/>
    <w:rsid w:val="2F5D2E51"/>
    <w:rsid w:val="2F70236B"/>
    <w:rsid w:val="2F76D3E9"/>
    <w:rsid w:val="2F99FE6C"/>
    <w:rsid w:val="2F9A8070"/>
    <w:rsid w:val="2F9E4A93"/>
    <w:rsid w:val="2FAA8CE1"/>
    <w:rsid w:val="2FB65A4F"/>
    <w:rsid w:val="2FC14DFD"/>
    <w:rsid w:val="2FC73E69"/>
    <w:rsid w:val="2FC7E82A"/>
    <w:rsid w:val="2FD2716B"/>
    <w:rsid w:val="2FE1CC8C"/>
    <w:rsid w:val="2FE6F9B8"/>
    <w:rsid w:val="2FF69FCA"/>
    <w:rsid w:val="300233F2"/>
    <w:rsid w:val="30040448"/>
    <w:rsid w:val="3006EE57"/>
    <w:rsid w:val="3013E954"/>
    <w:rsid w:val="30173C36"/>
    <w:rsid w:val="301C2A63"/>
    <w:rsid w:val="3037DCF7"/>
    <w:rsid w:val="303803BA"/>
    <w:rsid w:val="306146DA"/>
    <w:rsid w:val="306C9664"/>
    <w:rsid w:val="306E6EC1"/>
    <w:rsid w:val="306FFACB"/>
    <w:rsid w:val="3072D7AB"/>
    <w:rsid w:val="30819B9E"/>
    <w:rsid w:val="3093C3DF"/>
    <w:rsid w:val="30BF0B62"/>
    <w:rsid w:val="30C72E16"/>
    <w:rsid w:val="30C831B4"/>
    <w:rsid w:val="30E1B9A0"/>
    <w:rsid w:val="30E6CF21"/>
    <w:rsid w:val="30EED22B"/>
    <w:rsid w:val="30F66A13"/>
    <w:rsid w:val="31070995"/>
    <w:rsid w:val="311B487C"/>
    <w:rsid w:val="3127C4DB"/>
    <w:rsid w:val="3128EDE4"/>
    <w:rsid w:val="313B0882"/>
    <w:rsid w:val="313D5021"/>
    <w:rsid w:val="3144584A"/>
    <w:rsid w:val="31544AE3"/>
    <w:rsid w:val="3156C9D5"/>
    <w:rsid w:val="31724EDD"/>
    <w:rsid w:val="3172F6B8"/>
    <w:rsid w:val="31816DE3"/>
    <w:rsid w:val="3182170A"/>
    <w:rsid w:val="318D8164"/>
    <w:rsid w:val="319004D2"/>
    <w:rsid w:val="3190A8C8"/>
    <w:rsid w:val="31944193"/>
    <w:rsid w:val="3198176D"/>
    <w:rsid w:val="319D7829"/>
    <w:rsid w:val="31A485BC"/>
    <w:rsid w:val="31A53548"/>
    <w:rsid w:val="31B86066"/>
    <w:rsid w:val="31BCFA55"/>
    <w:rsid w:val="31C2E5B0"/>
    <w:rsid w:val="31CFEC0B"/>
    <w:rsid w:val="31E5533E"/>
    <w:rsid w:val="31F96131"/>
    <w:rsid w:val="320310AB"/>
    <w:rsid w:val="32033C23"/>
    <w:rsid w:val="3216BF4D"/>
    <w:rsid w:val="321FEBF1"/>
    <w:rsid w:val="322D8B47"/>
    <w:rsid w:val="323301B0"/>
    <w:rsid w:val="324DD7E6"/>
    <w:rsid w:val="325ACCC9"/>
    <w:rsid w:val="3268B646"/>
    <w:rsid w:val="326EBE86"/>
    <w:rsid w:val="32912FB1"/>
    <w:rsid w:val="32B5F8CE"/>
    <w:rsid w:val="32CFD077"/>
    <w:rsid w:val="32DA59A9"/>
    <w:rsid w:val="32E20931"/>
    <w:rsid w:val="32ED4BB8"/>
    <w:rsid w:val="33103CBE"/>
    <w:rsid w:val="331120D7"/>
    <w:rsid w:val="332A1FFE"/>
    <w:rsid w:val="332C693E"/>
    <w:rsid w:val="332E754E"/>
    <w:rsid w:val="333478D1"/>
    <w:rsid w:val="3336F272"/>
    <w:rsid w:val="333B18B2"/>
    <w:rsid w:val="333FF5C0"/>
    <w:rsid w:val="334C7020"/>
    <w:rsid w:val="334E988E"/>
    <w:rsid w:val="335136F9"/>
    <w:rsid w:val="3354FF41"/>
    <w:rsid w:val="33557770"/>
    <w:rsid w:val="3355809A"/>
    <w:rsid w:val="33629A4F"/>
    <w:rsid w:val="336CB5B2"/>
    <w:rsid w:val="3378D550"/>
    <w:rsid w:val="3384F2A4"/>
    <w:rsid w:val="339C99CC"/>
    <w:rsid w:val="33A3EA66"/>
    <w:rsid w:val="33B7CEFF"/>
    <w:rsid w:val="33CDE25F"/>
    <w:rsid w:val="33DC9AFC"/>
    <w:rsid w:val="33E3368A"/>
    <w:rsid w:val="33E38BE5"/>
    <w:rsid w:val="33F1EBA4"/>
    <w:rsid w:val="33F46C38"/>
    <w:rsid w:val="33FF4A2F"/>
    <w:rsid w:val="34018E5A"/>
    <w:rsid w:val="3408E0CC"/>
    <w:rsid w:val="340D9495"/>
    <w:rsid w:val="3411A36D"/>
    <w:rsid w:val="3411B6D7"/>
    <w:rsid w:val="341756B9"/>
    <w:rsid w:val="341E2BA2"/>
    <w:rsid w:val="34539358"/>
    <w:rsid w:val="3455C0C5"/>
    <w:rsid w:val="345790BC"/>
    <w:rsid w:val="345D725F"/>
    <w:rsid w:val="3476384F"/>
    <w:rsid w:val="347B64BA"/>
    <w:rsid w:val="34B46B14"/>
    <w:rsid w:val="34C8E535"/>
    <w:rsid w:val="34DABFD2"/>
    <w:rsid w:val="34DB07EE"/>
    <w:rsid w:val="34E3D43B"/>
    <w:rsid w:val="34E671F3"/>
    <w:rsid w:val="34E8F214"/>
    <w:rsid w:val="34FF7E17"/>
    <w:rsid w:val="351CF5D4"/>
    <w:rsid w:val="35230258"/>
    <w:rsid w:val="35242C7F"/>
    <w:rsid w:val="3525767A"/>
    <w:rsid w:val="35293A12"/>
    <w:rsid w:val="35355F9C"/>
    <w:rsid w:val="353A7BDD"/>
    <w:rsid w:val="353B8283"/>
    <w:rsid w:val="353D7AD1"/>
    <w:rsid w:val="35524BCC"/>
    <w:rsid w:val="3556BEAD"/>
    <w:rsid w:val="35574F4D"/>
    <w:rsid w:val="355BF926"/>
    <w:rsid w:val="35642D9E"/>
    <w:rsid w:val="35920D80"/>
    <w:rsid w:val="35A48159"/>
    <w:rsid w:val="35A964F6"/>
    <w:rsid w:val="35B32807"/>
    <w:rsid w:val="35E73D26"/>
    <w:rsid w:val="35EADBD8"/>
    <w:rsid w:val="35F64D96"/>
    <w:rsid w:val="3602D347"/>
    <w:rsid w:val="360C7376"/>
    <w:rsid w:val="36277F6A"/>
    <w:rsid w:val="362CCBA5"/>
    <w:rsid w:val="36347CFF"/>
    <w:rsid w:val="36501D53"/>
    <w:rsid w:val="3651538D"/>
    <w:rsid w:val="36575995"/>
    <w:rsid w:val="3676924A"/>
    <w:rsid w:val="3677119F"/>
    <w:rsid w:val="367F7587"/>
    <w:rsid w:val="36824254"/>
    <w:rsid w:val="368AF7D8"/>
    <w:rsid w:val="368D99A2"/>
    <w:rsid w:val="3692B9CF"/>
    <w:rsid w:val="36935C9D"/>
    <w:rsid w:val="369E4C50"/>
    <w:rsid w:val="36A26466"/>
    <w:rsid w:val="36A36B09"/>
    <w:rsid w:val="36A6F477"/>
    <w:rsid w:val="36A87962"/>
    <w:rsid w:val="36C1BB22"/>
    <w:rsid w:val="36C7E917"/>
    <w:rsid w:val="36CA0F9C"/>
    <w:rsid w:val="36CA6D6C"/>
    <w:rsid w:val="36CE99CF"/>
    <w:rsid w:val="36D10A5A"/>
    <w:rsid w:val="36D54CEC"/>
    <w:rsid w:val="36D5A95E"/>
    <w:rsid w:val="36DA3E01"/>
    <w:rsid w:val="36DF8CA3"/>
    <w:rsid w:val="36E6A0BC"/>
    <w:rsid w:val="36F65DF7"/>
    <w:rsid w:val="3701B609"/>
    <w:rsid w:val="3701D563"/>
    <w:rsid w:val="3712C014"/>
    <w:rsid w:val="3715BA39"/>
    <w:rsid w:val="37411467"/>
    <w:rsid w:val="3745824F"/>
    <w:rsid w:val="374BA26F"/>
    <w:rsid w:val="37546E41"/>
    <w:rsid w:val="37626978"/>
    <w:rsid w:val="37690218"/>
    <w:rsid w:val="3771819A"/>
    <w:rsid w:val="37729430"/>
    <w:rsid w:val="3780D083"/>
    <w:rsid w:val="37840B71"/>
    <w:rsid w:val="378711B0"/>
    <w:rsid w:val="37950267"/>
    <w:rsid w:val="3796E041"/>
    <w:rsid w:val="3797B799"/>
    <w:rsid w:val="37B0BF23"/>
    <w:rsid w:val="37B0DFF6"/>
    <w:rsid w:val="37C7A89E"/>
    <w:rsid w:val="37C91631"/>
    <w:rsid w:val="37DA4B82"/>
    <w:rsid w:val="37E49B4A"/>
    <w:rsid w:val="37E7F0DF"/>
    <w:rsid w:val="37ED23EE"/>
    <w:rsid w:val="37F1587A"/>
    <w:rsid w:val="37F64DCC"/>
    <w:rsid w:val="37F82F97"/>
    <w:rsid w:val="3801CD09"/>
    <w:rsid w:val="3804E91F"/>
    <w:rsid w:val="380FA232"/>
    <w:rsid w:val="381B3AF2"/>
    <w:rsid w:val="3827FB8A"/>
    <w:rsid w:val="38431302"/>
    <w:rsid w:val="3849A8EC"/>
    <w:rsid w:val="38663DCD"/>
    <w:rsid w:val="386F23E6"/>
    <w:rsid w:val="3872A4A1"/>
    <w:rsid w:val="387791A6"/>
    <w:rsid w:val="3880B82C"/>
    <w:rsid w:val="38827CAD"/>
    <w:rsid w:val="388A45AA"/>
    <w:rsid w:val="389BE8A8"/>
    <w:rsid w:val="38A47A6D"/>
    <w:rsid w:val="38AC0DCC"/>
    <w:rsid w:val="38AC93FB"/>
    <w:rsid w:val="38AFA579"/>
    <w:rsid w:val="38BD4AC0"/>
    <w:rsid w:val="38C2F7BC"/>
    <w:rsid w:val="38CC5221"/>
    <w:rsid w:val="38CEA7A6"/>
    <w:rsid w:val="38DCB24F"/>
    <w:rsid w:val="38F78FD1"/>
    <w:rsid w:val="38FC4699"/>
    <w:rsid w:val="39069EAC"/>
    <w:rsid w:val="390807FD"/>
    <w:rsid w:val="390A3A8C"/>
    <w:rsid w:val="390F5FE1"/>
    <w:rsid w:val="39122B54"/>
    <w:rsid w:val="391CEB2F"/>
    <w:rsid w:val="39263521"/>
    <w:rsid w:val="3936E68B"/>
    <w:rsid w:val="3937DBB2"/>
    <w:rsid w:val="393F128B"/>
    <w:rsid w:val="393F8CC5"/>
    <w:rsid w:val="395CC24C"/>
    <w:rsid w:val="395DABA7"/>
    <w:rsid w:val="3962EB13"/>
    <w:rsid w:val="39641D4E"/>
    <w:rsid w:val="39652252"/>
    <w:rsid w:val="397E0D08"/>
    <w:rsid w:val="398A96DC"/>
    <w:rsid w:val="3992D4FB"/>
    <w:rsid w:val="39A1E8F9"/>
    <w:rsid w:val="39A847D2"/>
    <w:rsid w:val="39B1BA14"/>
    <w:rsid w:val="39B229C6"/>
    <w:rsid w:val="39C37761"/>
    <w:rsid w:val="39D75D9E"/>
    <w:rsid w:val="39DEFE0D"/>
    <w:rsid w:val="39E307C1"/>
    <w:rsid w:val="39EA5F20"/>
    <w:rsid w:val="39F95B18"/>
    <w:rsid w:val="3A0F9AB9"/>
    <w:rsid w:val="3A1ED3CA"/>
    <w:rsid w:val="3A1F4BC0"/>
    <w:rsid w:val="3A217DC8"/>
    <w:rsid w:val="3A255D21"/>
    <w:rsid w:val="3A349B56"/>
    <w:rsid w:val="3A35F484"/>
    <w:rsid w:val="3A57553E"/>
    <w:rsid w:val="3A583FC0"/>
    <w:rsid w:val="3A6238BB"/>
    <w:rsid w:val="3A68FDAF"/>
    <w:rsid w:val="3A697EA3"/>
    <w:rsid w:val="3A6C78B4"/>
    <w:rsid w:val="3A71F510"/>
    <w:rsid w:val="3A7E41CE"/>
    <w:rsid w:val="3A81D31E"/>
    <w:rsid w:val="3A85CF7D"/>
    <w:rsid w:val="3A8DD4E1"/>
    <w:rsid w:val="3A9186FF"/>
    <w:rsid w:val="3A9310A3"/>
    <w:rsid w:val="3A98D301"/>
    <w:rsid w:val="3AB82D8E"/>
    <w:rsid w:val="3ABE1D84"/>
    <w:rsid w:val="3AC2A9C4"/>
    <w:rsid w:val="3AC9094F"/>
    <w:rsid w:val="3AC9DEA0"/>
    <w:rsid w:val="3AE61153"/>
    <w:rsid w:val="3AF5ACBF"/>
    <w:rsid w:val="3AFEBB74"/>
    <w:rsid w:val="3B044A21"/>
    <w:rsid w:val="3B100FE0"/>
    <w:rsid w:val="3B26E6AE"/>
    <w:rsid w:val="3B2EA55C"/>
    <w:rsid w:val="3B3FCEDA"/>
    <w:rsid w:val="3B49B636"/>
    <w:rsid w:val="3B4C8648"/>
    <w:rsid w:val="3B563887"/>
    <w:rsid w:val="3B63F8AC"/>
    <w:rsid w:val="3B64C45C"/>
    <w:rsid w:val="3B7F534F"/>
    <w:rsid w:val="3B90DF86"/>
    <w:rsid w:val="3B9759FC"/>
    <w:rsid w:val="3B9DDE8F"/>
    <w:rsid w:val="3BA86C69"/>
    <w:rsid w:val="3BA95EBC"/>
    <w:rsid w:val="3BB0099A"/>
    <w:rsid w:val="3BB57E1C"/>
    <w:rsid w:val="3BB62AF9"/>
    <w:rsid w:val="3BB7C8F1"/>
    <w:rsid w:val="3BB8F60D"/>
    <w:rsid w:val="3BBDA193"/>
    <w:rsid w:val="3BCB2BDF"/>
    <w:rsid w:val="3BCB2EE6"/>
    <w:rsid w:val="3BCF6746"/>
    <w:rsid w:val="3BD84B1D"/>
    <w:rsid w:val="3BE62BEA"/>
    <w:rsid w:val="3BE7463B"/>
    <w:rsid w:val="3BEE3F6C"/>
    <w:rsid w:val="3BF73DE8"/>
    <w:rsid w:val="3BF83457"/>
    <w:rsid w:val="3BFB2AB4"/>
    <w:rsid w:val="3C058367"/>
    <w:rsid w:val="3C196D51"/>
    <w:rsid w:val="3C26C1E1"/>
    <w:rsid w:val="3C452739"/>
    <w:rsid w:val="3C6C191E"/>
    <w:rsid w:val="3C75D39B"/>
    <w:rsid w:val="3C85D963"/>
    <w:rsid w:val="3C8B5B3A"/>
    <w:rsid w:val="3C9E024F"/>
    <w:rsid w:val="3CAB75D2"/>
    <w:rsid w:val="3CBD0657"/>
    <w:rsid w:val="3CBE3354"/>
    <w:rsid w:val="3CBFFD69"/>
    <w:rsid w:val="3CC80793"/>
    <w:rsid w:val="3CCD73D5"/>
    <w:rsid w:val="3CDACA14"/>
    <w:rsid w:val="3CDD8E9F"/>
    <w:rsid w:val="3CE60C41"/>
    <w:rsid w:val="3CF84B4E"/>
    <w:rsid w:val="3CFB46A5"/>
    <w:rsid w:val="3CFB60BD"/>
    <w:rsid w:val="3D04E47C"/>
    <w:rsid w:val="3D19A3CD"/>
    <w:rsid w:val="3D2E9B39"/>
    <w:rsid w:val="3D2FE414"/>
    <w:rsid w:val="3D30FCA6"/>
    <w:rsid w:val="3D3D395D"/>
    <w:rsid w:val="3D41D51B"/>
    <w:rsid w:val="3D4396CA"/>
    <w:rsid w:val="3D4AE9C7"/>
    <w:rsid w:val="3D4B37E5"/>
    <w:rsid w:val="3D522E77"/>
    <w:rsid w:val="3D6007EC"/>
    <w:rsid w:val="3D7220D9"/>
    <w:rsid w:val="3D7CF718"/>
    <w:rsid w:val="3D8A4029"/>
    <w:rsid w:val="3D8D6C04"/>
    <w:rsid w:val="3D8E6760"/>
    <w:rsid w:val="3D8F79EF"/>
    <w:rsid w:val="3D92F3E5"/>
    <w:rsid w:val="3D94AE7A"/>
    <w:rsid w:val="3D97902F"/>
    <w:rsid w:val="3DAD2A26"/>
    <w:rsid w:val="3DAE2A6B"/>
    <w:rsid w:val="3DB00888"/>
    <w:rsid w:val="3DB75C3E"/>
    <w:rsid w:val="3DBA8AF0"/>
    <w:rsid w:val="3DBC412F"/>
    <w:rsid w:val="3DBF0DB8"/>
    <w:rsid w:val="3DD43DA2"/>
    <w:rsid w:val="3DDC29A5"/>
    <w:rsid w:val="3DE873A5"/>
    <w:rsid w:val="3DF8184E"/>
    <w:rsid w:val="3DFD24F7"/>
    <w:rsid w:val="3DFEA6AC"/>
    <w:rsid w:val="3E01CB69"/>
    <w:rsid w:val="3E04C84A"/>
    <w:rsid w:val="3E123F42"/>
    <w:rsid w:val="3E235CBD"/>
    <w:rsid w:val="3E2452F9"/>
    <w:rsid w:val="3E2C99EF"/>
    <w:rsid w:val="3E2D8876"/>
    <w:rsid w:val="3E3D22C0"/>
    <w:rsid w:val="3E44A96E"/>
    <w:rsid w:val="3E519082"/>
    <w:rsid w:val="3E56184C"/>
    <w:rsid w:val="3E654A4A"/>
    <w:rsid w:val="3E730B24"/>
    <w:rsid w:val="3E732C12"/>
    <w:rsid w:val="3E82F3FF"/>
    <w:rsid w:val="3E99EFA5"/>
    <w:rsid w:val="3E9C9742"/>
    <w:rsid w:val="3EA04062"/>
    <w:rsid w:val="3EAAAFBD"/>
    <w:rsid w:val="3EAD623C"/>
    <w:rsid w:val="3EAE80DE"/>
    <w:rsid w:val="3EBB13AE"/>
    <w:rsid w:val="3EC2C21A"/>
    <w:rsid w:val="3ECC6AA5"/>
    <w:rsid w:val="3ED30ED5"/>
    <w:rsid w:val="3ED62E9C"/>
    <w:rsid w:val="3ED6AFF6"/>
    <w:rsid w:val="3EDD58B3"/>
    <w:rsid w:val="3EE3CEB4"/>
    <w:rsid w:val="3EE93141"/>
    <w:rsid w:val="3EFC9D3A"/>
    <w:rsid w:val="3EFD01D4"/>
    <w:rsid w:val="3F025F32"/>
    <w:rsid w:val="3F08B831"/>
    <w:rsid w:val="3F0DF749"/>
    <w:rsid w:val="3F10117A"/>
    <w:rsid w:val="3F1D0172"/>
    <w:rsid w:val="3F2005D9"/>
    <w:rsid w:val="3F20A548"/>
    <w:rsid w:val="3F237AD2"/>
    <w:rsid w:val="3F2D70B6"/>
    <w:rsid w:val="3F31D12C"/>
    <w:rsid w:val="3F32F06F"/>
    <w:rsid w:val="3F33860F"/>
    <w:rsid w:val="3F4402FF"/>
    <w:rsid w:val="3F5B48E4"/>
    <w:rsid w:val="3F6C0D4C"/>
    <w:rsid w:val="3F7002E0"/>
    <w:rsid w:val="3F717553"/>
    <w:rsid w:val="3F7B1C64"/>
    <w:rsid w:val="3F8A0239"/>
    <w:rsid w:val="3F8A40BF"/>
    <w:rsid w:val="3F8D1C44"/>
    <w:rsid w:val="3F97854A"/>
    <w:rsid w:val="3FA0144C"/>
    <w:rsid w:val="3FB5E681"/>
    <w:rsid w:val="3FCE2F7D"/>
    <w:rsid w:val="3FE298B1"/>
    <w:rsid w:val="3FE4D0D6"/>
    <w:rsid w:val="3FE6EC5B"/>
    <w:rsid w:val="3FE76E74"/>
    <w:rsid w:val="400997A2"/>
    <w:rsid w:val="400AAE14"/>
    <w:rsid w:val="400E1DF9"/>
    <w:rsid w:val="4013B1DC"/>
    <w:rsid w:val="40196A62"/>
    <w:rsid w:val="4019E642"/>
    <w:rsid w:val="401C6315"/>
    <w:rsid w:val="4021A4F7"/>
    <w:rsid w:val="4041845C"/>
    <w:rsid w:val="4041A7AB"/>
    <w:rsid w:val="404E9677"/>
    <w:rsid w:val="40509835"/>
    <w:rsid w:val="4056E40F"/>
    <w:rsid w:val="405B8826"/>
    <w:rsid w:val="405BF86C"/>
    <w:rsid w:val="405EC443"/>
    <w:rsid w:val="405EEC34"/>
    <w:rsid w:val="40629D48"/>
    <w:rsid w:val="40687E1C"/>
    <w:rsid w:val="406C05BD"/>
    <w:rsid w:val="4077EA59"/>
    <w:rsid w:val="407AF3FD"/>
    <w:rsid w:val="407D1736"/>
    <w:rsid w:val="407DD806"/>
    <w:rsid w:val="4086D48B"/>
    <w:rsid w:val="40892530"/>
    <w:rsid w:val="408BB6F5"/>
    <w:rsid w:val="40A7C156"/>
    <w:rsid w:val="40ACA991"/>
    <w:rsid w:val="40AF99EC"/>
    <w:rsid w:val="40B9703C"/>
    <w:rsid w:val="40BE850B"/>
    <w:rsid w:val="40BECEEB"/>
    <w:rsid w:val="40C08302"/>
    <w:rsid w:val="40C6356D"/>
    <w:rsid w:val="40CD0A15"/>
    <w:rsid w:val="40CF23FA"/>
    <w:rsid w:val="40E7C434"/>
    <w:rsid w:val="40ECA7C9"/>
    <w:rsid w:val="40EF843F"/>
    <w:rsid w:val="40F22BB2"/>
    <w:rsid w:val="40F58D13"/>
    <w:rsid w:val="40FA1CEC"/>
    <w:rsid w:val="40FA8B20"/>
    <w:rsid w:val="40FE28B5"/>
    <w:rsid w:val="4122B9C2"/>
    <w:rsid w:val="412C86D6"/>
    <w:rsid w:val="412D27AD"/>
    <w:rsid w:val="4132FAEE"/>
    <w:rsid w:val="4159941C"/>
    <w:rsid w:val="41608A98"/>
    <w:rsid w:val="4166BDA2"/>
    <w:rsid w:val="416DF5B0"/>
    <w:rsid w:val="416FF225"/>
    <w:rsid w:val="417EE6F5"/>
    <w:rsid w:val="41859595"/>
    <w:rsid w:val="41940634"/>
    <w:rsid w:val="4194B646"/>
    <w:rsid w:val="419D4965"/>
    <w:rsid w:val="419D4B75"/>
    <w:rsid w:val="419F7F33"/>
    <w:rsid w:val="41A376C6"/>
    <w:rsid w:val="41AB641A"/>
    <w:rsid w:val="41AE7104"/>
    <w:rsid w:val="41B46D60"/>
    <w:rsid w:val="41BA94C1"/>
    <w:rsid w:val="41C3C55B"/>
    <w:rsid w:val="41C87DD8"/>
    <w:rsid w:val="41D0A3AE"/>
    <w:rsid w:val="41D7E61A"/>
    <w:rsid w:val="41D84908"/>
    <w:rsid w:val="41E5B13C"/>
    <w:rsid w:val="41E81EBF"/>
    <w:rsid w:val="41EB2171"/>
    <w:rsid w:val="41EE94D3"/>
    <w:rsid w:val="41F975A7"/>
    <w:rsid w:val="42040B67"/>
    <w:rsid w:val="4216FC13"/>
    <w:rsid w:val="422253DF"/>
    <w:rsid w:val="42347D33"/>
    <w:rsid w:val="423F6352"/>
    <w:rsid w:val="424F7162"/>
    <w:rsid w:val="4255FA2D"/>
    <w:rsid w:val="425687BF"/>
    <w:rsid w:val="425BC792"/>
    <w:rsid w:val="426A143A"/>
    <w:rsid w:val="42731D2D"/>
    <w:rsid w:val="4276B968"/>
    <w:rsid w:val="4288788A"/>
    <w:rsid w:val="42961C94"/>
    <w:rsid w:val="429D5637"/>
    <w:rsid w:val="42A0BDD1"/>
    <w:rsid w:val="42A66C5A"/>
    <w:rsid w:val="42AE689D"/>
    <w:rsid w:val="42AFF4AD"/>
    <w:rsid w:val="42CDBBA9"/>
    <w:rsid w:val="42CEF907"/>
    <w:rsid w:val="42D4C1EA"/>
    <w:rsid w:val="42E4CEB3"/>
    <w:rsid w:val="42F2245A"/>
    <w:rsid w:val="42FEF234"/>
    <w:rsid w:val="430BC3EE"/>
    <w:rsid w:val="430F37F2"/>
    <w:rsid w:val="431183A8"/>
    <w:rsid w:val="431D5BE5"/>
    <w:rsid w:val="431DB75A"/>
    <w:rsid w:val="43222737"/>
    <w:rsid w:val="4328B358"/>
    <w:rsid w:val="433ABDBA"/>
    <w:rsid w:val="4345E977"/>
    <w:rsid w:val="436959D6"/>
    <w:rsid w:val="437E1A65"/>
    <w:rsid w:val="438F5BFA"/>
    <w:rsid w:val="43AD39D7"/>
    <w:rsid w:val="43BBB227"/>
    <w:rsid w:val="43C0E30D"/>
    <w:rsid w:val="43DEA781"/>
    <w:rsid w:val="43E7D088"/>
    <w:rsid w:val="43ECA0E0"/>
    <w:rsid w:val="43EFDFA3"/>
    <w:rsid w:val="43F5A44B"/>
    <w:rsid w:val="43F60AAD"/>
    <w:rsid w:val="4404AAD7"/>
    <w:rsid w:val="441A94E5"/>
    <w:rsid w:val="441C6684"/>
    <w:rsid w:val="44242B4D"/>
    <w:rsid w:val="4447AE8C"/>
    <w:rsid w:val="4448D549"/>
    <w:rsid w:val="445F011C"/>
    <w:rsid w:val="44637E17"/>
    <w:rsid w:val="446633C9"/>
    <w:rsid w:val="446E953B"/>
    <w:rsid w:val="44792641"/>
    <w:rsid w:val="448A25B1"/>
    <w:rsid w:val="448B1DD1"/>
    <w:rsid w:val="448D7FF8"/>
    <w:rsid w:val="448E20F1"/>
    <w:rsid w:val="4494C5E1"/>
    <w:rsid w:val="449B44DD"/>
    <w:rsid w:val="449F0376"/>
    <w:rsid w:val="44A098A6"/>
    <w:rsid w:val="44A7C40D"/>
    <w:rsid w:val="44AF2C10"/>
    <w:rsid w:val="44B900AE"/>
    <w:rsid w:val="44BF4DA4"/>
    <w:rsid w:val="44C0D206"/>
    <w:rsid w:val="44C575F2"/>
    <w:rsid w:val="44CB9583"/>
    <w:rsid w:val="44D57104"/>
    <w:rsid w:val="44D9A188"/>
    <w:rsid w:val="44DB8A97"/>
    <w:rsid w:val="44DED387"/>
    <w:rsid w:val="44DF9CF7"/>
    <w:rsid w:val="44DFA72E"/>
    <w:rsid w:val="44E056E3"/>
    <w:rsid w:val="44E8FFDF"/>
    <w:rsid w:val="44F82BCB"/>
    <w:rsid w:val="44FF8ACA"/>
    <w:rsid w:val="4503DB0F"/>
    <w:rsid w:val="45052763"/>
    <w:rsid w:val="450D4C47"/>
    <w:rsid w:val="451988C0"/>
    <w:rsid w:val="451D8F67"/>
    <w:rsid w:val="4533AD46"/>
    <w:rsid w:val="453F0E4B"/>
    <w:rsid w:val="455068BE"/>
    <w:rsid w:val="455381AA"/>
    <w:rsid w:val="4555A036"/>
    <w:rsid w:val="455A1339"/>
    <w:rsid w:val="45627F23"/>
    <w:rsid w:val="4564FC90"/>
    <w:rsid w:val="45661AD0"/>
    <w:rsid w:val="456DF1ED"/>
    <w:rsid w:val="4585AC95"/>
    <w:rsid w:val="4585C49F"/>
    <w:rsid w:val="45895985"/>
    <w:rsid w:val="458D80A5"/>
    <w:rsid w:val="458E2881"/>
    <w:rsid w:val="458F5129"/>
    <w:rsid w:val="4598AAF8"/>
    <w:rsid w:val="4599C3AB"/>
    <w:rsid w:val="459E431D"/>
    <w:rsid w:val="45A09FE7"/>
    <w:rsid w:val="45AD7218"/>
    <w:rsid w:val="45AE6547"/>
    <w:rsid w:val="45B66530"/>
    <w:rsid w:val="45D199D8"/>
    <w:rsid w:val="45DDD910"/>
    <w:rsid w:val="45E8AE8A"/>
    <w:rsid w:val="45EA3A75"/>
    <w:rsid w:val="460C9147"/>
    <w:rsid w:val="460CBFC4"/>
    <w:rsid w:val="460D5917"/>
    <w:rsid w:val="4611738A"/>
    <w:rsid w:val="462109E4"/>
    <w:rsid w:val="4626C4C4"/>
    <w:rsid w:val="462819D6"/>
    <w:rsid w:val="4628D3AA"/>
    <w:rsid w:val="463730E9"/>
    <w:rsid w:val="463A1AAB"/>
    <w:rsid w:val="463BCBAD"/>
    <w:rsid w:val="463FF7E6"/>
    <w:rsid w:val="464A86C8"/>
    <w:rsid w:val="464FCB60"/>
    <w:rsid w:val="4655BBAD"/>
    <w:rsid w:val="4657D134"/>
    <w:rsid w:val="465DBEB1"/>
    <w:rsid w:val="46693651"/>
    <w:rsid w:val="467A177D"/>
    <w:rsid w:val="46857630"/>
    <w:rsid w:val="468971ED"/>
    <w:rsid w:val="46A16FA4"/>
    <w:rsid w:val="46ACB803"/>
    <w:rsid w:val="46AF1294"/>
    <w:rsid w:val="46B44880"/>
    <w:rsid w:val="46DB7188"/>
    <w:rsid w:val="46DE20DB"/>
    <w:rsid w:val="46E5974D"/>
    <w:rsid w:val="46F592EA"/>
    <w:rsid w:val="4700E4D1"/>
    <w:rsid w:val="4709C24E"/>
    <w:rsid w:val="471078D4"/>
    <w:rsid w:val="47191454"/>
    <w:rsid w:val="47285CC7"/>
    <w:rsid w:val="4731DE50"/>
    <w:rsid w:val="47397E3A"/>
    <w:rsid w:val="473C26F3"/>
    <w:rsid w:val="47458B9A"/>
    <w:rsid w:val="4748E4BA"/>
    <w:rsid w:val="474D5648"/>
    <w:rsid w:val="4754C8EB"/>
    <w:rsid w:val="4756D4B0"/>
    <w:rsid w:val="47699786"/>
    <w:rsid w:val="476DC20A"/>
    <w:rsid w:val="477FADA7"/>
    <w:rsid w:val="4781C5AE"/>
    <w:rsid w:val="478480A0"/>
    <w:rsid w:val="478627B8"/>
    <w:rsid w:val="47B33F3C"/>
    <w:rsid w:val="47BA53D8"/>
    <w:rsid w:val="47C381B7"/>
    <w:rsid w:val="47C7428D"/>
    <w:rsid w:val="47C81082"/>
    <w:rsid w:val="47D56A8B"/>
    <w:rsid w:val="47D64EF8"/>
    <w:rsid w:val="47F8913B"/>
    <w:rsid w:val="48002D50"/>
    <w:rsid w:val="4812DE8F"/>
    <w:rsid w:val="481DAA3B"/>
    <w:rsid w:val="481E16BE"/>
    <w:rsid w:val="481F997A"/>
    <w:rsid w:val="4820300D"/>
    <w:rsid w:val="4822F15A"/>
    <w:rsid w:val="482D991E"/>
    <w:rsid w:val="48336DE4"/>
    <w:rsid w:val="4835D7C1"/>
    <w:rsid w:val="4838CA62"/>
    <w:rsid w:val="4854A4F6"/>
    <w:rsid w:val="4855A3B4"/>
    <w:rsid w:val="485669F7"/>
    <w:rsid w:val="485D3EDF"/>
    <w:rsid w:val="4865FBB7"/>
    <w:rsid w:val="487DF433"/>
    <w:rsid w:val="4882FC3E"/>
    <w:rsid w:val="48888C5A"/>
    <w:rsid w:val="4895B999"/>
    <w:rsid w:val="48B3CBB6"/>
    <w:rsid w:val="48C117DA"/>
    <w:rsid w:val="48D21800"/>
    <w:rsid w:val="48D5A68C"/>
    <w:rsid w:val="48D85ED9"/>
    <w:rsid w:val="48D9ADBC"/>
    <w:rsid w:val="4908106C"/>
    <w:rsid w:val="49313813"/>
    <w:rsid w:val="4944B534"/>
    <w:rsid w:val="494646ED"/>
    <w:rsid w:val="495289AC"/>
    <w:rsid w:val="49683704"/>
    <w:rsid w:val="496E2D69"/>
    <w:rsid w:val="4970529A"/>
    <w:rsid w:val="4978B488"/>
    <w:rsid w:val="497D1D60"/>
    <w:rsid w:val="49879885"/>
    <w:rsid w:val="499168BB"/>
    <w:rsid w:val="4999FF97"/>
    <w:rsid w:val="499B4565"/>
    <w:rsid w:val="49A1DBDA"/>
    <w:rsid w:val="49A6135C"/>
    <w:rsid w:val="49BB7A48"/>
    <w:rsid w:val="49C7B948"/>
    <w:rsid w:val="49C8FAF7"/>
    <w:rsid w:val="49CD7FB1"/>
    <w:rsid w:val="49D87A9D"/>
    <w:rsid w:val="49E25083"/>
    <w:rsid w:val="49E285D5"/>
    <w:rsid w:val="4A0E204E"/>
    <w:rsid w:val="4A19F048"/>
    <w:rsid w:val="4A1A3B7F"/>
    <w:rsid w:val="4A2EB145"/>
    <w:rsid w:val="4A34B476"/>
    <w:rsid w:val="4A3AB985"/>
    <w:rsid w:val="4A416310"/>
    <w:rsid w:val="4A50B0B6"/>
    <w:rsid w:val="4A54FE07"/>
    <w:rsid w:val="4A60EA7A"/>
    <w:rsid w:val="4A617B5F"/>
    <w:rsid w:val="4A757E1D"/>
    <w:rsid w:val="4A7A0F9F"/>
    <w:rsid w:val="4A827AFF"/>
    <w:rsid w:val="4A86212C"/>
    <w:rsid w:val="4AAF8354"/>
    <w:rsid w:val="4AB1E6D3"/>
    <w:rsid w:val="4AB89136"/>
    <w:rsid w:val="4ABFCF2C"/>
    <w:rsid w:val="4AC20B70"/>
    <w:rsid w:val="4ACA2889"/>
    <w:rsid w:val="4ACF3F68"/>
    <w:rsid w:val="4AD52B9F"/>
    <w:rsid w:val="4ADA900D"/>
    <w:rsid w:val="4AEFB256"/>
    <w:rsid w:val="4B030833"/>
    <w:rsid w:val="4B054537"/>
    <w:rsid w:val="4B0F6537"/>
    <w:rsid w:val="4B1D2217"/>
    <w:rsid w:val="4B403037"/>
    <w:rsid w:val="4B449CA0"/>
    <w:rsid w:val="4B49BE6A"/>
    <w:rsid w:val="4B51FA5D"/>
    <w:rsid w:val="4B658D6D"/>
    <w:rsid w:val="4B6AE155"/>
    <w:rsid w:val="4B6D9479"/>
    <w:rsid w:val="4B72E46C"/>
    <w:rsid w:val="4B79907A"/>
    <w:rsid w:val="4B8AAEA7"/>
    <w:rsid w:val="4B8ADB7B"/>
    <w:rsid w:val="4B8D7C54"/>
    <w:rsid w:val="4B98C59F"/>
    <w:rsid w:val="4BBA0B7D"/>
    <w:rsid w:val="4BBC43C5"/>
    <w:rsid w:val="4BC80441"/>
    <w:rsid w:val="4BD98C79"/>
    <w:rsid w:val="4BDE3F39"/>
    <w:rsid w:val="4BE0EF86"/>
    <w:rsid w:val="4BE97791"/>
    <w:rsid w:val="4BF310B0"/>
    <w:rsid w:val="4BFE8204"/>
    <w:rsid w:val="4C046710"/>
    <w:rsid w:val="4C1D8F6D"/>
    <w:rsid w:val="4C2ABD25"/>
    <w:rsid w:val="4C42E767"/>
    <w:rsid w:val="4C549AFB"/>
    <w:rsid w:val="4C5F10EC"/>
    <w:rsid w:val="4C61536C"/>
    <w:rsid w:val="4C67CABC"/>
    <w:rsid w:val="4C69B1A4"/>
    <w:rsid w:val="4C734548"/>
    <w:rsid w:val="4C755280"/>
    <w:rsid w:val="4C7C0CB2"/>
    <w:rsid w:val="4C9A2B44"/>
    <w:rsid w:val="4C9A5FDB"/>
    <w:rsid w:val="4C9C570F"/>
    <w:rsid w:val="4CAE562D"/>
    <w:rsid w:val="4CB5248B"/>
    <w:rsid w:val="4CB661C4"/>
    <w:rsid w:val="4CBBC2E5"/>
    <w:rsid w:val="4CC9570E"/>
    <w:rsid w:val="4CCB752C"/>
    <w:rsid w:val="4CE19ABB"/>
    <w:rsid w:val="4CE9EF88"/>
    <w:rsid w:val="4CEF0B16"/>
    <w:rsid w:val="4CF00B6B"/>
    <w:rsid w:val="4CF20D64"/>
    <w:rsid w:val="4D04B8F4"/>
    <w:rsid w:val="4D0BD9A0"/>
    <w:rsid w:val="4D2863E3"/>
    <w:rsid w:val="4D2B3C20"/>
    <w:rsid w:val="4D356B90"/>
    <w:rsid w:val="4D39735C"/>
    <w:rsid w:val="4D4A8358"/>
    <w:rsid w:val="4D51C1C0"/>
    <w:rsid w:val="4D5DA189"/>
    <w:rsid w:val="4D63D4A2"/>
    <w:rsid w:val="4D692ABC"/>
    <w:rsid w:val="4D72AFC4"/>
    <w:rsid w:val="4D78410D"/>
    <w:rsid w:val="4D84A2AC"/>
    <w:rsid w:val="4D89DA02"/>
    <w:rsid w:val="4D8C6203"/>
    <w:rsid w:val="4D93C32E"/>
    <w:rsid w:val="4D955909"/>
    <w:rsid w:val="4D991FE8"/>
    <w:rsid w:val="4D9C9EA1"/>
    <w:rsid w:val="4D9CA925"/>
    <w:rsid w:val="4DA182D5"/>
    <w:rsid w:val="4DB3C2F8"/>
    <w:rsid w:val="4DB8B33A"/>
    <w:rsid w:val="4DC25699"/>
    <w:rsid w:val="4DCC87E0"/>
    <w:rsid w:val="4DDEA2A3"/>
    <w:rsid w:val="4DDF1F16"/>
    <w:rsid w:val="4DE15431"/>
    <w:rsid w:val="4DE32818"/>
    <w:rsid w:val="4DF1B62B"/>
    <w:rsid w:val="4DF89404"/>
    <w:rsid w:val="4DFAA739"/>
    <w:rsid w:val="4E1BFB00"/>
    <w:rsid w:val="4E2546DB"/>
    <w:rsid w:val="4E2A72D3"/>
    <w:rsid w:val="4E307B9B"/>
    <w:rsid w:val="4E3291CB"/>
    <w:rsid w:val="4E44F5B1"/>
    <w:rsid w:val="4E4F687E"/>
    <w:rsid w:val="4E5849C2"/>
    <w:rsid w:val="4E5E3FA7"/>
    <w:rsid w:val="4E726C37"/>
    <w:rsid w:val="4E75D4C5"/>
    <w:rsid w:val="4E880AC4"/>
    <w:rsid w:val="4E8DD149"/>
    <w:rsid w:val="4E9005DA"/>
    <w:rsid w:val="4E977F99"/>
    <w:rsid w:val="4E99F6A8"/>
    <w:rsid w:val="4E9C276A"/>
    <w:rsid w:val="4EA3B461"/>
    <w:rsid w:val="4EA656B1"/>
    <w:rsid w:val="4EB522EA"/>
    <w:rsid w:val="4EC44DEA"/>
    <w:rsid w:val="4ED61CE8"/>
    <w:rsid w:val="4EED2642"/>
    <w:rsid w:val="4F1104DC"/>
    <w:rsid w:val="4F182D05"/>
    <w:rsid w:val="4F269D92"/>
    <w:rsid w:val="4F2DDED1"/>
    <w:rsid w:val="4F2E5064"/>
    <w:rsid w:val="4F44E5D7"/>
    <w:rsid w:val="4F4FF954"/>
    <w:rsid w:val="4F584451"/>
    <w:rsid w:val="4F5DF2B8"/>
    <w:rsid w:val="4F63F445"/>
    <w:rsid w:val="4F6758D5"/>
    <w:rsid w:val="4F6C9761"/>
    <w:rsid w:val="4F7886FF"/>
    <w:rsid w:val="4F7C8553"/>
    <w:rsid w:val="4F7D4F3D"/>
    <w:rsid w:val="4F8C2B32"/>
    <w:rsid w:val="4F8CEBA5"/>
    <w:rsid w:val="4FA3CBC1"/>
    <w:rsid w:val="4FD516F7"/>
    <w:rsid w:val="4FDF5AD1"/>
    <w:rsid w:val="4FE07C70"/>
    <w:rsid w:val="4FE2DAA8"/>
    <w:rsid w:val="4FE5A588"/>
    <w:rsid w:val="4FE76A27"/>
    <w:rsid w:val="4FEA1520"/>
    <w:rsid w:val="501419FD"/>
    <w:rsid w:val="502E76AA"/>
    <w:rsid w:val="50309D2D"/>
    <w:rsid w:val="503D9EE0"/>
    <w:rsid w:val="505990B1"/>
    <w:rsid w:val="505CE512"/>
    <w:rsid w:val="505D458B"/>
    <w:rsid w:val="5068E83C"/>
    <w:rsid w:val="506CC830"/>
    <w:rsid w:val="508968E2"/>
    <w:rsid w:val="50990A19"/>
    <w:rsid w:val="509B7564"/>
    <w:rsid w:val="50B71721"/>
    <w:rsid w:val="50B9D0F6"/>
    <w:rsid w:val="50C40F06"/>
    <w:rsid w:val="50C8D547"/>
    <w:rsid w:val="50DADC6D"/>
    <w:rsid w:val="50DDA0CA"/>
    <w:rsid w:val="50E52C01"/>
    <w:rsid w:val="50ECEC65"/>
    <w:rsid w:val="50F01EC3"/>
    <w:rsid w:val="50FE1302"/>
    <w:rsid w:val="51033583"/>
    <w:rsid w:val="510E4B1A"/>
    <w:rsid w:val="510FF9E6"/>
    <w:rsid w:val="51342C33"/>
    <w:rsid w:val="513F9C22"/>
    <w:rsid w:val="514BD880"/>
    <w:rsid w:val="515158D2"/>
    <w:rsid w:val="51790737"/>
    <w:rsid w:val="517B366F"/>
    <w:rsid w:val="518433CE"/>
    <w:rsid w:val="518A9189"/>
    <w:rsid w:val="51ABF19C"/>
    <w:rsid w:val="51B47A42"/>
    <w:rsid w:val="51BDBF19"/>
    <w:rsid w:val="51BDCB75"/>
    <w:rsid w:val="51C8FD93"/>
    <w:rsid w:val="51CDA663"/>
    <w:rsid w:val="51D1CB74"/>
    <w:rsid w:val="51E7B9A6"/>
    <w:rsid w:val="51EB06A3"/>
    <w:rsid w:val="51FC1C7E"/>
    <w:rsid w:val="51FFB51F"/>
    <w:rsid w:val="520A7BEA"/>
    <w:rsid w:val="520DA4B4"/>
    <w:rsid w:val="520EAE83"/>
    <w:rsid w:val="521F9759"/>
    <w:rsid w:val="5227AE97"/>
    <w:rsid w:val="522CA30D"/>
    <w:rsid w:val="52370B57"/>
    <w:rsid w:val="523A53D7"/>
    <w:rsid w:val="5243B7AE"/>
    <w:rsid w:val="524BFDA3"/>
    <w:rsid w:val="5254F911"/>
    <w:rsid w:val="525CBA71"/>
    <w:rsid w:val="525FDAC4"/>
    <w:rsid w:val="526E2370"/>
    <w:rsid w:val="52748EDF"/>
    <w:rsid w:val="52835857"/>
    <w:rsid w:val="52895E5E"/>
    <w:rsid w:val="52908EBC"/>
    <w:rsid w:val="52979B18"/>
    <w:rsid w:val="5298226A"/>
    <w:rsid w:val="529E9D03"/>
    <w:rsid w:val="529EF997"/>
    <w:rsid w:val="52A6EE98"/>
    <w:rsid w:val="52C88DCC"/>
    <w:rsid w:val="52D4FD21"/>
    <w:rsid w:val="52E1CCD7"/>
    <w:rsid w:val="52E465AA"/>
    <w:rsid w:val="52EC30C1"/>
    <w:rsid w:val="52F40D3F"/>
    <w:rsid w:val="5306902F"/>
    <w:rsid w:val="53109E14"/>
    <w:rsid w:val="531706D0"/>
    <w:rsid w:val="53195A55"/>
    <w:rsid w:val="53261EFF"/>
    <w:rsid w:val="5336806C"/>
    <w:rsid w:val="533EAA52"/>
    <w:rsid w:val="53544071"/>
    <w:rsid w:val="53691502"/>
    <w:rsid w:val="53728A0A"/>
    <w:rsid w:val="53776D19"/>
    <w:rsid w:val="5377AC58"/>
    <w:rsid w:val="538CEB85"/>
    <w:rsid w:val="539016AC"/>
    <w:rsid w:val="53A02E26"/>
    <w:rsid w:val="53A4EEC7"/>
    <w:rsid w:val="53B9D780"/>
    <w:rsid w:val="53BA7520"/>
    <w:rsid w:val="53BBD3B8"/>
    <w:rsid w:val="53BED8BA"/>
    <w:rsid w:val="53D0960F"/>
    <w:rsid w:val="53D2DBB8"/>
    <w:rsid w:val="53D87909"/>
    <w:rsid w:val="53F42D08"/>
    <w:rsid w:val="53F831B5"/>
    <w:rsid w:val="5401FBC6"/>
    <w:rsid w:val="5411D264"/>
    <w:rsid w:val="541B3EC2"/>
    <w:rsid w:val="541BE77F"/>
    <w:rsid w:val="54226556"/>
    <w:rsid w:val="542E0367"/>
    <w:rsid w:val="542EE862"/>
    <w:rsid w:val="5432C4E4"/>
    <w:rsid w:val="544A30FD"/>
    <w:rsid w:val="545DC697"/>
    <w:rsid w:val="545EE5D4"/>
    <w:rsid w:val="546DEA14"/>
    <w:rsid w:val="546DF472"/>
    <w:rsid w:val="5470E5AC"/>
    <w:rsid w:val="5474D00F"/>
    <w:rsid w:val="54830ADD"/>
    <w:rsid w:val="5488FE50"/>
    <w:rsid w:val="5497DF34"/>
    <w:rsid w:val="549E4C41"/>
    <w:rsid w:val="54A45DE6"/>
    <w:rsid w:val="54B0995C"/>
    <w:rsid w:val="54C053F3"/>
    <w:rsid w:val="54CBD8DA"/>
    <w:rsid w:val="54DE7C43"/>
    <w:rsid w:val="54F6EC41"/>
    <w:rsid w:val="5501162C"/>
    <w:rsid w:val="55148D13"/>
    <w:rsid w:val="552A5065"/>
    <w:rsid w:val="552BE70D"/>
    <w:rsid w:val="552DED1C"/>
    <w:rsid w:val="55318E30"/>
    <w:rsid w:val="553F4BE7"/>
    <w:rsid w:val="553FB738"/>
    <w:rsid w:val="55417CBA"/>
    <w:rsid w:val="5544BD4F"/>
    <w:rsid w:val="555B517D"/>
    <w:rsid w:val="55695481"/>
    <w:rsid w:val="556EC5C5"/>
    <w:rsid w:val="557DC1A9"/>
    <w:rsid w:val="5585A4D9"/>
    <w:rsid w:val="5585AF2F"/>
    <w:rsid w:val="558C033D"/>
    <w:rsid w:val="558D9FD7"/>
    <w:rsid w:val="558FCC7E"/>
    <w:rsid w:val="55940C6E"/>
    <w:rsid w:val="55977B86"/>
    <w:rsid w:val="55997790"/>
    <w:rsid w:val="55A0B6BB"/>
    <w:rsid w:val="55A4C288"/>
    <w:rsid w:val="55AB4956"/>
    <w:rsid w:val="55AC0096"/>
    <w:rsid w:val="55AC087C"/>
    <w:rsid w:val="55CD6B17"/>
    <w:rsid w:val="55E3CEE7"/>
    <w:rsid w:val="55E92C43"/>
    <w:rsid w:val="55F448D2"/>
    <w:rsid w:val="55F799A2"/>
    <w:rsid w:val="5602E462"/>
    <w:rsid w:val="5624445E"/>
    <w:rsid w:val="5627DF84"/>
    <w:rsid w:val="562A10F8"/>
    <w:rsid w:val="562C6A89"/>
    <w:rsid w:val="562ECFF0"/>
    <w:rsid w:val="563C94C7"/>
    <w:rsid w:val="5657AB7A"/>
    <w:rsid w:val="567782F8"/>
    <w:rsid w:val="567E8F30"/>
    <w:rsid w:val="567EDDEA"/>
    <w:rsid w:val="5685BD85"/>
    <w:rsid w:val="56998792"/>
    <w:rsid w:val="56B57674"/>
    <w:rsid w:val="56BF0163"/>
    <w:rsid w:val="56C707C4"/>
    <w:rsid w:val="56E8DAFA"/>
    <w:rsid w:val="56EA4E60"/>
    <w:rsid w:val="56EFBBB6"/>
    <w:rsid w:val="56FE4444"/>
    <w:rsid w:val="5700C7C2"/>
    <w:rsid w:val="5703100C"/>
    <w:rsid w:val="57071B4D"/>
    <w:rsid w:val="57120ED2"/>
    <w:rsid w:val="571E4F44"/>
    <w:rsid w:val="572610F1"/>
    <w:rsid w:val="57279B5A"/>
    <w:rsid w:val="57380CA4"/>
    <w:rsid w:val="5751B29E"/>
    <w:rsid w:val="575532B3"/>
    <w:rsid w:val="5757D72F"/>
    <w:rsid w:val="575CBDD2"/>
    <w:rsid w:val="575EFB08"/>
    <w:rsid w:val="576457DD"/>
    <w:rsid w:val="57668795"/>
    <w:rsid w:val="5772776B"/>
    <w:rsid w:val="577D3BFA"/>
    <w:rsid w:val="578398E4"/>
    <w:rsid w:val="578929F1"/>
    <w:rsid w:val="578FA9D3"/>
    <w:rsid w:val="5791B725"/>
    <w:rsid w:val="57A15AFE"/>
    <w:rsid w:val="57A91A2C"/>
    <w:rsid w:val="57A9E0BF"/>
    <w:rsid w:val="57AEDE73"/>
    <w:rsid w:val="57BA7A81"/>
    <w:rsid w:val="57BDB8F7"/>
    <w:rsid w:val="57CB440A"/>
    <w:rsid w:val="57D7EA3D"/>
    <w:rsid w:val="57DBFEA8"/>
    <w:rsid w:val="57E5080D"/>
    <w:rsid w:val="57EDA8BE"/>
    <w:rsid w:val="57EFFF81"/>
    <w:rsid w:val="57F38A36"/>
    <w:rsid w:val="57FBD02A"/>
    <w:rsid w:val="5801FBA8"/>
    <w:rsid w:val="580B700C"/>
    <w:rsid w:val="581AB742"/>
    <w:rsid w:val="58246220"/>
    <w:rsid w:val="582E11AB"/>
    <w:rsid w:val="5843252A"/>
    <w:rsid w:val="585AD1C4"/>
    <w:rsid w:val="585E2899"/>
    <w:rsid w:val="5867FE40"/>
    <w:rsid w:val="587CFF2E"/>
    <w:rsid w:val="587D3FCD"/>
    <w:rsid w:val="5887FFFF"/>
    <w:rsid w:val="58885050"/>
    <w:rsid w:val="58941790"/>
    <w:rsid w:val="589C6898"/>
    <w:rsid w:val="589E99C3"/>
    <w:rsid w:val="58A64CDB"/>
    <w:rsid w:val="58A68749"/>
    <w:rsid w:val="58A7573D"/>
    <w:rsid w:val="58BD157A"/>
    <w:rsid w:val="58C3A3FF"/>
    <w:rsid w:val="58C40D7A"/>
    <w:rsid w:val="58D56911"/>
    <w:rsid w:val="58D5FA69"/>
    <w:rsid w:val="58E22121"/>
    <w:rsid w:val="58EFF4C2"/>
    <w:rsid w:val="58F6C4C2"/>
    <w:rsid w:val="58FBA185"/>
    <w:rsid w:val="58FEBDD6"/>
    <w:rsid w:val="5907EAFF"/>
    <w:rsid w:val="5916D9AF"/>
    <w:rsid w:val="59281B74"/>
    <w:rsid w:val="593A8524"/>
    <w:rsid w:val="5945EA77"/>
    <w:rsid w:val="5957C35A"/>
    <w:rsid w:val="597C76D2"/>
    <w:rsid w:val="5982E938"/>
    <w:rsid w:val="598C4508"/>
    <w:rsid w:val="598CE2FB"/>
    <w:rsid w:val="598E05CF"/>
    <w:rsid w:val="59A78C85"/>
    <w:rsid w:val="59AA63EC"/>
    <w:rsid w:val="59B47C49"/>
    <w:rsid w:val="59BC1151"/>
    <w:rsid w:val="59CBFE50"/>
    <w:rsid w:val="59D3627A"/>
    <w:rsid w:val="59D82DE1"/>
    <w:rsid w:val="59E186C3"/>
    <w:rsid w:val="59E251EB"/>
    <w:rsid w:val="59E9DBBC"/>
    <w:rsid w:val="59EE7223"/>
    <w:rsid w:val="59FD5A06"/>
    <w:rsid w:val="5A04D64E"/>
    <w:rsid w:val="5A0A3883"/>
    <w:rsid w:val="5A0A8FD6"/>
    <w:rsid w:val="5A125715"/>
    <w:rsid w:val="5A1F109C"/>
    <w:rsid w:val="5A253681"/>
    <w:rsid w:val="5A3156B8"/>
    <w:rsid w:val="5A4E219F"/>
    <w:rsid w:val="5A568509"/>
    <w:rsid w:val="5A579AE7"/>
    <w:rsid w:val="5A5C8B77"/>
    <w:rsid w:val="5A60A70C"/>
    <w:rsid w:val="5A6704B6"/>
    <w:rsid w:val="5A6968B5"/>
    <w:rsid w:val="5A74913B"/>
    <w:rsid w:val="5A8891ED"/>
    <w:rsid w:val="5A8D0490"/>
    <w:rsid w:val="5A8F883D"/>
    <w:rsid w:val="5AB12889"/>
    <w:rsid w:val="5AB4DCBC"/>
    <w:rsid w:val="5AB927E9"/>
    <w:rsid w:val="5AD45927"/>
    <w:rsid w:val="5AE01AF0"/>
    <w:rsid w:val="5AE129FD"/>
    <w:rsid w:val="5AE9A358"/>
    <w:rsid w:val="5AF1C1C7"/>
    <w:rsid w:val="5AFB50A7"/>
    <w:rsid w:val="5B16F680"/>
    <w:rsid w:val="5B2218B5"/>
    <w:rsid w:val="5B22F6E1"/>
    <w:rsid w:val="5B2805F9"/>
    <w:rsid w:val="5B29FB20"/>
    <w:rsid w:val="5B39B718"/>
    <w:rsid w:val="5B3A9168"/>
    <w:rsid w:val="5B3B3503"/>
    <w:rsid w:val="5B457C0E"/>
    <w:rsid w:val="5B4C59D3"/>
    <w:rsid w:val="5B5311FB"/>
    <w:rsid w:val="5B62061B"/>
    <w:rsid w:val="5B7DE31E"/>
    <w:rsid w:val="5B89CC58"/>
    <w:rsid w:val="5B8D7A18"/>
    <w:rsid w:val="5B9492E7"/>
    <w:rsid w:val="5BA7F3CE"/>
    <w:rsid w:val="5BB06F24"/>
    <w:rsid w:val="5BB14E17"/>
    <w:rsid w:val="5BB4ECB3"/>
    <w:rsid w:val="5BBA73A0"/>
    <w:rsid w:val="5BC3613F"/>
    <w:rsid w:val="5BC89B48"/>
    <w:rsid w:val="5BCA9ACE"/>
    <w:rsid w:val="5BD0C0CA"/>
    <w:rsid w:val="5BD1447C"/>
    <w:rsid w:val="5BD78E53"/>
    <w:rsid w:val="5BDE280B"/>
    <w:rsid w:val="5BE98AC5"/>
    <w:rsid w:val="5BF0BAEB"/>
    <w:rsid w:val="5C092D0C"/>
    <w:rsid w:val="5C09D105"/>
    <w:rsid w:val="5C0BC3CB"/>
    <w:rsid w:val="5C16BE41"/>
    <w:rsid w:val="5C1C1C3D"/>
    <w:rsid w:val="5C1C22E5"/>
    <w:rsid w:val="5C1C6D9D"/>
    <w:rsid w:val="5C1D2623"/>
    <w:rsid w:val="5C21AD96"/>
    <w:rsid w:val="5C248C73"/>
    <w:rsid w:val="5C28669A"/>
    <w:rsid w:val="5C2CEFB6"/>
    <w:rsid w:val="5C4696D5"/>
    <w:rsid w:val="5C4ED411"/>
    <w:rsid w:val="5C62DF2D"/>
    <w:rsid w:val="5C641AA3"/>
    <w:rsid w:val="5C6C37CB"/>
    <w:rsid w:val="5C72F3B7"/>
    <w:rsid w:val="5C738E09"/>
    <w:rsid w:val="5C79F125"/>
    <w:rsid w:val="5C7D51E2"/>
    <w:rsid w:val="5C7FECAB"/>
    <w:rsid w:val="5C87C8F5"/>
    <w:rsid w:val="5C947859"/>
    <w:rsid w:val="5C9B529E"/>
    <w:rsid w:val="5CA7E77F"/>
    <w:rsid w:val="5CBDCBFB"/>
    <w:rsid w:val="5CC32EB9"/>
    <w:rsid w:val="5CC45A31"/>
    <w:rsid w:val="5CCD8DC9"/>
    <w:rsid w:val="5CCFD4AF"/>
    <w:rsid w:val="5CDB680E"/>
    <w:rsid w:val="5CDEEF1F"/>
    <w:rsid w:val="5CEF8FBC"/>
    <w:rsid w:val="5D0256EC"/>
    <w:rsid w:val="5D0868A2"/>
    <w:rsid w:val="5D1C1824"/>
    <w:rsid w:val="5D291533"/>
    <w:rsid w:val="5D371391"/>
    <w:rsid w:val="5D43E9AB"/>
    <w:rsid w:val="5D48386F"/>
    <w:rsid w:val="5D662629"/>
    <w:rsid w:val="5D832878"/>
    <w:rsid w:val="5D8F3D25"/>
    <w:rsid w:val="5D909F39"/>
    <w:rsid w:val="5D916822"/>
    <w:rsid w:val="5DA9EE28"/>
    <w:rsid w:val="5DB5936F"/>
    <w:rsid w:val="5DCC9B8D"/>
    <w:rsid w:val="5DCE71A5"/>
    <w:rsid w:val="5DD057D5"/>
    <w:rsid w:val="5DF7B151"/>
    <w:rsid w:val="5DF9F7B7"/>
    <w:rsid w:val="5E08DD7D"/>
    <w:rsid w:val="5E1341E0"/>
    <w:rsid w:val="5E19F93C"/>
    <w:rsid w:val="5E1E067A"/>
    <w:rsid w:val="5E27B6B5"/>
    <w:rsid w:val="5E29B8F2"/>
    <w:rsid w:val="5E2F5643"/>
    <w:rsid w:val="5E3BB84C"/>
    <w:rsid w:val="5E4C958F"/>
    <w:rsid w:val="5E4DCE7A"/>
    <w:rsid w:val="5E4EB8FD"/>
    <w:rsid w:val="5E50A4CB"/>
    <w:rsid w:val="5E555740"/>
    <w:rsid w:val="5E5AD2FD"/>
    <w:rsid w:val="5E64BEE8"/>
    <w:rsid w:val="5E702DA3"/>
    <w:rsid w:val="5E90F5D1"/>
    <w:rsid w:val="5E92E146"/>
    <w:rsid w:val="5E9EB505"/>
    <w:rsid w:val="5EAB6992"/>
    <w:rsid w:val="5EB573DA"/>
    <w:rsid w:val="5EC86E18"/>
    <w:rsid w:val="5ED06FAE"/>
    <w:rsid w:val="5EDC8FCD"/>
    <w:rsid w:val="5EE79F56"/>
    <w:rsid w:val="5EF281BF"/>
    <w:rsid w:val="5EFFC9E7"/>
    <w:rsid w:val="5F09454E"/>
    <w:rsid w:val="5F1E200D"/>
    <w:rsid w:val="5F284EB9"/>
    <w:rsid w:val="5F5803F3"/>
    <w:rsid w:val="5F5C2D35"/>
    <w:rsid w:val="5F60397D"/>
    <w:rsid w:val="5F63F7AE"/>
    <w:rsid w:val="5F7C030D"/>
    <w:rsid w:val="5F81A55B"/>
    <w:rsid w:val="5F83415E"/>
    <w:rsid w:val="5F8C490C"/>
    <w:rsid w:val="5F91AA6A"/>
    <w:rsid w:val="5F91E605"/>
    <w:rsid w:val="5FA18E60"/>
    <w:rsid w:val="5FB58F10"/>
    <w:rsid w:val="5FCB26A4"/>
    <w:rsid w:val="5FCC15DE"/>
    <w:rsid w:val="5FD1B106"/>
    <w:rsid w:val="5FDF0C36"/>
    <w:rsid w:val="5FEBEB60"/>
    <w:rsid w:val="5FEC752C"/>
    <w:rsid w:val="5FF26110"/>
    <w:rsid w:val="5FFBF5E4"/>
    <w:rsid w:val="5FFEA670"/>
    <w:rsid w:val="60122A78"/>
    <w:rsid w:val="6013F2A2"/>
    <w:rsid w:val="6017A856"/>
    <w:rsid w:val="601F64B6"/>
    <w:rsid w:val="6027E6E8"/>
    <w:rsid w:val="60286788"/>
    <w:rsid w:val="60289991"/>
    <w:rsid w:val="602CC632"/>
    <w:rsid w:val="6042F82D"/>
    <w:rsid w:val="604AFEBF"/>
    <w:rsid w:val="6051B45C"/>
    <w:rsid w:val="60654E22"/>
    <w:rsid w:val="606ADCB9"/>
    <w:rsid w:val="60755176"/>
    <w:rsid w:val="6079AAFE"/>
    <w:rsid w:val="607AFC97"/>
    <w:rsid w:val="607B13D4"/>
    <w:rsid w:val="608D525C"/>
    <w:rsid w:val="609870D1"/>
    <w:rsid w:val="60B38E42"/>
    <w:rsid w:val="60BAF644"/>
    <w:rsid w:val="60C07450"/>
    <w:rsid w:val="60C88051"/>
    <w:rsid w:val="60C974BA"/>
    <w:rsid w:val="60D0865E"/>
    <w:rsid w:val="60D67E12"/>
    <w:rsid w:val="60E8C6D6"/>
    <w:rsid w:val="60F5F5C4"/>
    <w:rsid w:val="60FC005C"/>
    <w:rsid w:val="61067FE7"/>
    <w:rsid w:val="61101178"/>
    <w:rsid w:val="6115DE9D"/>
    <w:rsid w:val="6118A5C0"/>
    <w:rsid w:val="61192D79"/>
    <w:rsid w:val="6124D478"/>
    <w:rsid w:val="61393401"/>
    <w:rsid w:val="6146318C"/>
    <w:rsid w:val="614698F0"/>
    <w:rsid w:val="614EBCC9"/>
    <w:rsid w:val="616967FB"/>
    <w:rsid w:val="61717E8F"/>
    <w:rsid w:val="617BD406"/>
    <w:rsid w:val="617D8CE4"/>
    <w:rsid w:val="61808615"/>
    <w:rsid w:val="61826550"/>
    <w:rsid w:val="6192B2E8"/>
    <w:rsid w:val="619A5E21"/>
    <w:rsid w:val="61B27845"/>
    <w:rsid w:val="61BC2524"/>
    <w:rsid w:val="61BEB768"/>
    <w:rsid w:val="61C0B553"/>
    <w:rsid w:val="61C30F6D"/>
    <w:rsid w:val="61FF2C80"/>
    <w:rsid w:val="62099EF5"/>
    <w:rsid w:val="620BACDB"/>
    <w:rsid w:val="62133C65"/>
    <w:rsid w:val="6216E435"/>
    <w:rsid w:val="62183F63"/>
    <w:rsid w:val="6218CA7E"/>
    <w:rsid w:val="62249023"/>
    <w:rsid w:val="62275BC0"/>
    <w:rsid w:val="623BF75D"/>
    <w:rsid w:val="623CE0E5"/>
    <w:rsid w:val="6247E56E"/>
    <w:rsid w:val="624A329B"/>
    <w:rsid w:val="6265451B"/>
    <w:rsid w:val="62724140"/>
    <w:rsid w:val="6278CCCE"/>
    <w:rsid w:val="62871771"/>
    <w:rsid w:val="628843FA"/>
    <w:rsid w:val="628E046E"/>
    <w:rsid w:val="6292EBF1"/>
    <w:rsid w:val="62A6D855"/>
    <w:rsid w:val="62AFB4A8"/>
    <w:rsid w:val="62B5025D"/>
    <w:rsid w:val="62C2F9E8"/>
    <w:rsid w:val="62C80A2A"/>
    <w:rsid w:val="62C843C6"/>
    <w:rsid w:val="62C9F097"/>
    <w:rsid w:val="62D52D54"/>
    <w:rsid w:val="62D61E20"/>
    <w:rsid w:val="62ED3A2F"/>
    <w:rsid w:val="62FB2C5E"/>
    <w:rsid w:val="62FB8BEE"/>
    <w:rsid w:val="630062CD"/>
    <w:rsid w:val="63038C3E"/>
    <w:rsid w:val="6306A54B"/>
    <w:rsid w:val="630ADCEE"/>
    <w:rsid w:val="630CD125"/>
    <w:rsid w:val="63218AEF"/>
    <w:rsid w:val="63222F62"/>
    <w:rsid w:val="632D2A9A"/>
    <w:rsid w:val="6331016C"/>
    <w:rsid w:val="63502BA4"/>
    <w:rsid w:val="6350872F"/>
    <w:rsid w:val="63558DAE"/>
    <w:rsid w:val="635A717D"/>
    <w:rsid w:val="636048B2"/>
    <w:rsid w:val="63611C76"/>
    <w:rsid w:val="637486A5"/>
    <w:rsid w:val="6376EC2F"/>
    <w:rsid w:val="6377A6B9"/>
    <w:rsid w:val="638DCFD8"/>
    <w:rsid w:val="639169D9"/>
    <w:rsid w:val="63A2E74B"/>
    <w:rsid w:val="63B12DC8"/>
    <w:rsid w:val="63B2B496"/>
    <w:rsid w:val="63B48C15"/>
    <w:rsid w:val="63B574FF"/>
    <w:rsid w:val="63BE8CE2"/>
    <w:rsid w:val="63C248CF"/>
    <w:rsid w:val="63C6B47C"/>
    <w:rsid w:val="63D567AD"/>
    <w:rsid w:val="63DE449C"/>
    <w:rsid w:val="63E54F82"/>
    <w:rsid w:val="6403EA3B"/>
    <w:rsid w:val="6415E657"/>
    <w:rsid w:val="64186281"/>
    <w:rsid w:val="641F392B"/>
    <w:rsid w:val="64339E57"/>
    <w:rsid w:val="64422A0A"/>
    <w:rsid w:val="64432A5C"/>
    <w:rsid w:val="644D8692"/>
    <w:rsid w:val="644F52B6"/>
    <w:rsid w:val="6451470B"/>
    <w:rsid w:val="64539336"/>
    <w:rsid w:val="64658CED"/>
    <w:rsid w:val="646AE839"/>
    <w:rsid w:val="6492E5C0"/>
    <w:rsid w:val="64AD6243"/>
    <w:rsid w:val="64BE5ACB"/>
    <w:rsid w:val="64BE8199"/>
    <w:rsid w:val="64C0F5B1"/>
    <w:rsid w:val="64C8FAFB"/>
    <w:rsid w:val="64E1C50F"/>
    <w:rsid w:val="64F22CB2"/>
    <w:rsid w:val="6508918D"/>
    <w:rsid w:val="650ECD17"/>
    <w:rsid w:val="650F5299"/>
    <w:rsid w:val="6537180B"/>
    <w:rsid w:val="65381493"/>
    <w:rsid w:val="653B68F3"/>
    <w:rsid w:val="654411EB"/>
    <w:rsid w:val="6548C299"/>
    <w:rsid w:val="6550BA9E"/>
    <w:rsid w:val="6553969F"/>
    <w:rsid w:val="655745D7"/>
    <w:rsid w:val="655EC7D7"/>
    <w:rsid w:val="6571380E"/>
    <w:rsid w:val="65776C7E"/>
    <w:rsid w:val="65832634"/>
    <w:rsid w:val="6589D664"/>
    <w:rsid w:val="65B618FE"/>
    <w:rsid w:val="65B7FEED"/>
    <w:rsid w:val="65C63807"/>
    <w:rsid w:val="65D5445D"/>
    <w:rsid w:val="65D8F986"/>
    <w:rsid w:val="65E2E22F"/>
    <w:rsid w:val="65E7556A"/>
    <w:rsid w:val="65EF83BB"/>
    <w:rsid w:val="65FB9D81"/>
    <w:rsid w:val="6607C2A1"/>
    <w:rsid w:val="66100883"/>
    <w:rsid w:val="6614F9B8"/>
    <w:rsid w:val="661EEDA8"/>
    <w:rsid w:val="661FE9F0"/>
    <w:rsid w:val="665DACA9"/>
    <w:rsid w:val="66875FBF"/>
    <w:rsid w:val="6687CC66"/>
    <w:rsid w:val="66924242"/>
    <w:rsid w:val="669948FC"/>
    <w:rsid w:val="66A2ACB5"/>
    <w:rsid w:val="66A9DCEA"/>
    <w:rsid w:val="66B68389"/>
    <w:rsid w:val="66B79A4E"/>
    <w:rsid w:val="66D23F6A"/>
    <w:rsid w:val="66D46C85"/>
    <w:rsid w:val="66DEB13D"/>
    <w:rsid w:val="66ED354E"/>
    <w:rsid w:val="66F1CD8B"/>
    <w:rsid w:val="66F6462A"/>
    <w:rsid w:val="671502BE"/>
    <w:rsid w:val="67158855"/>
    <w:rsid w:val="671D0B1C"/>
    <w:rsid w:val="6723F7FB"/>
    <w:rsid w:val="67261343"/>
    <w:rsid w:val="67341CB1"/>
    <w:rsid w:val="6738B63E"/>
    <w:rsid w:val="6739E11A"/>
    <w:rsid w:val="674282DF"/>
    <w:rsid w:val="6743E6D4"/>
    <w:rsid w:val="6746D75C"/>
    <w:rsid w:val="67508936"/>
    <w:rsid w:val="6754F1CC"/>
    <w:rsid w:val="67579096"/>
    <w:rsid w:val="6761FD11"/>
    <w:rsid w:val="676B5CBD"/>
    <w:rsid w:val="67752010"/>
    <w:rsid w:val="6780E595"/>
    <w:rsid w:val="6783E1A0"/>
    <w:rsid w:val="67851023"/>
    <w:rsid w:val="67889702"/>
    <w:rsid w:val="6798F97F"/>
    <w:rsid w:val="679CB217"/>
    <w:rsid w:val="679D5F3F"/>
    <w:rsid w:val="67A3955A"/>
    <w:rsid w:val="67A6CD4A"/>
    <w:rsid w:val="67B959FC"/>
    <w:rsid w:val="67C3BA6C"/>
    <w:rsid w:val="67D63889"/>
    <w:rsid w:val="67DC3F19"/>
    <w:rsid w:val="67E7A305"/>
    <w:rsid w:val="67EBF5E7"/>
    <w:rsid w:val="67EF5A37"/>
    <w:rsid w:val="6800CB62"/>
    <w:rsid w:val="680B9FC6"/>
    <w:rsid w:val="680FADEF"/>
    <w:rsid w:val="68200495"/>
    <w:rsid w:val="68209B2F"/>
    <w:rsid w:val="683328E5"/>
    <w:rsid w:val="6838B278"/>
    <w:rsid w:val="6840324F"/>
    <w:rsid w:val="684226E2"/>
    <w:rsid w:val="684C27B2"/>
    <w:rsid w:val="68536BF7"/>
    <w:rsid w:val="68637704"/>
    <w:rsid w:val="687E2817"/>
    <w:rsid w:val="688C0017"/>
    <w:rsid w:val="6890A970"/>
    <w:rsid w:val="6893F6E9"/>
    <w:rsid w:val="689F66E5"/>
    <w:rsid w:val="68A382B6"/>
    <w:rsid w:val="68A7902D"/>
    <w:rsid w:val="68B158B6"/>
    <w:rsid w:val="68C0CADC"/>
    <w:rsid w:val="68CE3AE4"/>
    <w:rsid w:val="68F7D6F3"/>
    <w:rsid w:val="69064A49"/>
    <w:rsid w:val="6910FF50"/>
    <w:rsid w:val="69135EE8"/>
    <w:rsid w:val="69163A73"/>
    <w:rsid w:val="6928239C"/>
    <w:rsid w:val="693498DC"/>
    <w:rsid w:val="693651FC"/>
    <w:rsid w:val="69398023"/>
    <w:rsid w:val="693B46D4"/>
    <w:rsid w:val="69562897"/>
    <w:rsid w:val="69579CC4"/>
    <w:rsid w:val="69579D47"/>
    <w:rsid w:val="695DB597"/>
    <w:rsid w:val="69635680"/>
    <w:rsid w:val="6963D826"/>
    <w:rsid w:val="6989DE68"/>
    <w:rsid w:val="698AB27A"/>
    <w:rsid w:val="6991CBEE"/>
    <w:rsid w:val="6993AA0E"/>
    <w:rsid w:val="699C6C1E"/>
    <w:rsid w:val="69ACF180"/>
    <w:rsid w:val="69B7A0DD"/>
    <w:rsid w:val="69C3FC20"/>
    <w:rsid w:val="69D2BFB3"/>
    <w:rsid w:val="69D7C245"/>
    <w:rsid w:val="69D87185"/>
    <w:rsid w:val="69D930EB"/>
    <w:rsid w:val="69D9FD39"/>
    <w:rsid w:val="69EA5654"/>
    <w:rsid w:val="69F220C8"/>
    <w:rsid w:val="69FEC762"/>
    <w:rsid w:val="6A1027A5"/>
    <w:rsid w:val="6A2160D3"/>
    <w:rsid w:val="6A21F61A"/>
    <w:rsid w:val="6A2243C4"/>
    <w:rsid w:val="6A2AB6FA"/>
    <w:rsid w:val="6A33018A"/>
    <w:rsid w:val="6A4637F8"/>
    <w:rsid w:val="6A500841"/>
    <w:rsid w:val="6A54A14C"/>
    <w:rsid w:val="6A649FCC"/>
    <w:rsid w:val="6A792687"/>
    <w:rsid w:val="6A81B5C6"/>
    <w:rsid w:val="6A8858FD"/>
    <w:rsid w:val="6A8E5F89"/>
    <w:rsid w:val="6A903A29"/>
    <w:rsid w:val="6A91FF4F"/>
    <w:rsid w:val="6A951FFC"/>
    <w:rsid w:val="6A9DDDCC"/>
    <w:rsid w:val="6AA09D08"/>
    <w:rsid w:val="6AA7D42D"/>
    <w:rsid w:val="6AB1AD61"/>
    <w:rsid w:val="6AB375EE"/>
    <w:rsid w:val="6AC76B6B"/>
    <w:rsid w:val="6AD481BD"/>
    <w:rsid w:val="6ADD494A"/>
    <w:rsid w:val="6ADE1334"/>
    <w:rsid w:val="6AE980E6"/>
    <w:rsid w:val="6AEB7961"/>
    <w:rsid w:val="6AFF26E1"/>
    <w:rsid w:val="6AFFA222"/>
    <w:rsid w:val="6B0CD10C"/>
    <w:rsid w:val="6B142EE6"/>
    <w:rsid w:val="6B1CCD20"/>
    <w:rsid w:val="6B1F1422"/>
    <w:rsid w:val="6B22A82E"/>
    <w:rsid w:val="6B262780"/>
    <w:rsid w:val="6B32C9F8"/>
    <w:rsid w:val="6B39C9D6"/>
    <w:rsid w:val="6B3E5AA5"/>
    <w:rsid w:val="6B41425A"/>
    <w:rsid w:val="6B44C722"/>
    <w:rsid w:val="6B45058A"/>
    <w:rsid w:val="6B45B193"/>
    <w:rsid w:val="6B67EFF1"/>
    <w:rsid w:val="6B6914C2"/>
    <w:rsid w:val="6B70E3D4"/>
    <w:rsid w:val="6B730237"/>
    <w:rsid w:val="6B919A9A"/>
    <w:rsid w:val="6B979893"/>
    <w:rsid w:val="6BA189D0"/>
    <w:rsid w:val="6BA360A6"/>
    <w:rsid w:val="6BA3DC8D"/>
    <w:rsid w:val="6BA7C943"/>
    <w:rsid w:val="6BAB8775"/>
    <w:rsid w:val="6BC2DD6A"/>
    <w:rsid w:val="6BD18FA9"/>
    <w:rsid w:val="6BDC1EE7"/>
    <w:rsid w:val="6BE2D9A3"/>
    <w:rsid w:val="6BE4A491"/>
    <w:rsid w:val="6C078DD4"/>
    <w:rsid w:val="6C1122B3"/>
    <w:rsid w:val="6C208819"/>
    <w:rsid w:val="6C25A41B"/>
    <w:rsid w:val="6C28D3D1"/>
    <w:rsid w:val="6C36C772"/>
    <w:rsid w:val="6C37AA42"/>
    <w:rsid w:val="6C3DD8E4"/>
    <w:rsid w:val="6C474106"/>
    <w:rsid w:val="6C4F464F"/>
    <w:rsid w:val="6C50825B"/>
    <w:rsid w:val="6C5B4F98"/>
    <w:rsid w:val="6C5B83CC"/>
    <w:rsid w:val="6C5C3D10"/>
    <w:rsid w:val="6C673540"/>
    <w:rsid w:val="6C79E395"/>
    <w:rsid w:val="6C866331"/>
    <w:rsid w:val="6C8AE3FE"/>
    <w:rsid w:val="6C984B95"/>
    <w:rsid w:val="6C98E7CB"/>
    <w:rsid w:val="6C9C8916"/>
    <w:rsid w:val="6CA5750F"/>
    <w:rsid w:val="6CAC0F6B"/>
    <w:rsid w:val="6CB8A7BF"/>
    <w:rsid w:val="6CBCB950"/>
    <w:rsid w:val="6CCC9489"/>
    <w:rsid w:val="6CCDB189"/>
    <w:rsid w:val="6CCEE66B"/>
    <w:rsid w:val="6CD43C85"/>
    <w:rsid w:val="6CD705C7"/>
    <w:rsid w:val="6CD719ED"/>
    <w:rsid w:val="6CDA4604"/>
    <w:rsid w:val="6CE50BB1"/>
    <w:rsid w:val="6CE9E0EA"/>
    <w:rsid w:val="6CF65643"/>
    <w:rsid w:val="6D08707D"/>
    <w:rsid w:val="6D2480D2"/>
    <w:rsid w:val="6D2AC82D"/>
    <w:rsid w:val="6D364923"/>
    <w:rsid w:val="6D442435"/>
    <w:rsid w:val="6D44B850"/>
    <w:rsid w:val="6D457969"/>
    <w:rsid w:val="6D458300"/>
    <w:rsid w:val="6D4ED77F"/>
    <w:rsid w:val="6D4FD0B0"/>
    <w:rsid w:val="6D5863EF"/>
    <w:rsid w:val="6D69D89F"/>
    <w:rsid w:val="6D6CFE8F"/>
    <w:rsid w:val="6D73096B"/>
    <w:rsid w:val="6D788661"/>
    <w:rsid w:val="6D78ECA6"/>
    <w:rsid w:val="6D7BDC9D"/>
    <w:rsid w:val="6D81E87A"/>
    <w:rsid w:val="6D8EAB53"/>
    <w:rsid w:val="6D91A893"/>
    <w:rsid w:val="6D96DC97"/>
    <w:rsid w:val="6D97C218"/>
    <w:rsid w:val="6D9C94AB"/>
    <w:rsid w:val="6D9E4CB3"/>
    <w:rsid w:val="6D9FCE7F"/>
    <w:rsid w:val="6DB0C051"/>
    <w:rsid w:val="6DB111A7"/>
    <w:rsid w:val="6DC0B3EA"/>
    <w:rsid w:val="6DC2A8A3"/>
    <w:rsid w:val="6DD9E833"/>
    <w:rsid w:val="6DEDB1C3"/>
    <w:rsid w:val="6DF080D4"/>
    <w:rsid w:val="6DF84CE9"/>
    <w:rsid w:val="6DFB57E7"/>
    <w:rsid w:val="6E0516BE"/>
    <w:rsid w:val="6E0B4945"/>
    <w:rsid w:val="6E169AE0"/>
    <w:rsid w:val="6E23081D"/>
    <w:rsid w:val="6E243300"/>
    <w:rsid w:val="6E25CE74"/>
    <w:rsid w:val="6E284098"/>
    <w:rsid w:val="6E2FB281"/>
    <w:rsid w:val="6E33F78C"/>
    <w:rsid w:val="6E3A4A05"/>
    <w:rsid w:val="6E41B232"/>
    <w:rsid w:val="6E4DA914"/>
    <w:rsid w:val="6E512C38"/>
    <w:rsid w:val="6E518E6F"/>
    <w:rsid w:val="6E547820"/>
    <w:rsid w:val="6E595288"/>
    <w:rsid w:val="6E5E08EB"/>
    <w:rsid w:val="6E6AB387"/>
    <w:rsid w:val="6E6AFE01"/>
    <w:rsid w:val="6E782D0B"/>
    <w:rsid w:val="6E788CCC"/>
    <w:rsid w:val="6E7AA5C6"/>
    <w:rsid w:val="6E7D0A25"/>
    <w:rsid w:val="6E852179"/>
    <w:rsid w:val="6EB19431"/>
    <w:rsid w:val="6EB3AC37"/>
    <w:rsid w:val="6EB58C23"/>
    <w:rsid w:val="6EC259FB"/>
    <w:rsid w:val="6ED15DF8"/>
    <w:rsid w:val="6ED41935"/>
    <w:rsid w:val="6ED9737A"/>
    <w:rsid w:val="6EDB4AAC"/>
    <w:rsid w:val="6EDD3BDE"/>
    <w:rsid w:val="6EE48DCC"/>
    <w:rsid w:val="6EEFAAA7"/>
    <w:rsid w:val="6EEFF219"/>
    <w:rsid w:val="6EF66316"/>
    <w:rsid w:val="6EF82FD6"/>
    <w:rsid w:val="6F01D094"/>
    <w:rsid w:val="6F06CCE5"/>
    <w:rsid w:val="6F08C245"/>
    <w:rsid w:val="6F0963B9"/>
    <w:rsid w:val="6F122A50"/>
    <w:rsid w:val="6F172A5A"/>
    <w:rsid w:val="6F185A94"/>
    <w:rsid w:val="6F2274E1"/>
    <w:rsid w:val="6F26A04B"/>
    <w:rsid w:val="6F2B4FF3"/>
    <w:rsid w:val="6F4470C5"/>
    <w:rsid w:val="6F5A01BC"/>
    <w:rsid w:val="6F5D4645"/>
    <w:rsid w:val="6F5F5B13"/>
    <w:rsid w:val="6F62B146"/>
    <w:rsid w:val="6F637042"/>
    <w:rsid w:val="6F65CC0A"/>
    <w:rsid w:val="6F68ACA4"/>
    <w:rsid w:val="6F69970A"/>
    <w:rsid w:val="6F699CE8"/>
    <w:rsid w:val="6F710570"/>
    <w:rsid w:val="6F7691CD"/>
    <w:rsid w:val="6F85F381"/>
    <w:rsid w:val="6F8AB306"/>
    <w:rsid w:val="6F9A0536"/>
    <w:rsid w:val="6F9AE1F1"/>
    <w:rsid w:val="6F9BBA00"/>
    <w:rsid w:val="6FAA6A33"/>
    <w:rsid w:val="6FB2A1A6"/>
    <w:rsid w:val="6FB7190D"/>
    <w:rsid w:val="6FBA962D"/>
    <w:rsid w:val="6FC92ED6"/>
    <w:rsid w:val="6FD37068"/>
    <w:rsid w:val="6FD5D0BD"/>
    <w:rsid w:val="6FE0DE51"/>
    <w:rsid w:val="6FF1EB10"/>
    <w:rsid w:val="6FF91FEC"/>
    <w:rsid w:val="7009FCB0"/>
    <w:rsid w:val="700A034C"/>
    <w:rsid w:val="700BE121"/>
    <w:rsid w:val="7018EEE8"/>
    <w:rsid w:val="701C6023"/>
    <w:rsid w:val="702EAF43"/>
    <w:rsid w:val="703C09EE"/>
    <w:rsid w:val="7051B8D4"/>
    <w:rsid w:val="7052F98D"/>
    <w:rsid w:val="705628FB"/>
    <w:rsid w:val="706092E6"/>
    <w:rsid w:val="70679201"/>
    <w:rsid w:val="70718467"/>
    <w:rsid w:val="707871CF"/>
    <w:rsid w:val="707B9E42"/>
    <w:rsid w:val="7090939A"/>
    <w:rsid w:val="709A8508"/>
    <w:rsid w:val="709B10D6"/>
    <w:rsid w:val="709F84D2"/>
    <w:rsid w:val="70A5341A"/>
    <w:rsid w:val="70A8EC45"/>
    <w:rsid w:val="70AAAA2D"/>
    <w:rsid w:val="70AF84FD"/>
    <w:rsid w:val="70C493B2"/>
    <w:rsid w:val="70D00E17"/>
    <w:rsid w:val="70D707B5"/>
    <w:rsid w:val="70E64F94"/>
    <w:rsid w:val="70ECFFDE"/>
    <w:rsid w:val="70F16618"/>
    <w:rsid w:val="70FEAABD"/>
    <w:rsid w:val="71092542"/>
    <w:rsid w:val="710EA240"/>
    <w:rsid w:val="7116C5B0"/>
    <w:rsid w:val="711E35F3"/>
    <w:rsid w:val="7128B818"/>
    <w:rsid w:val="7130AFE4"/>
    <w:rsid w:val="7139299A"/>
    <w:rsid w:val="713EC44C"/>
    <w:rsid w:val="716DFC31"/>
    <w:rsid w:val="716F40C9"/>
    <w:rsid w:val="717CC281"/>
    <w:rsid w:val="717D3D3C"/>
    <w:rsid w:val="718C85C3"/>
    <w:rsid w:val="71ADE18F"/>
    <w:rsid w:val="71B558CD"/>
    <w:rsid w:val="71D6E4EC"/>
    <w:rsid w:val="71E55771"/>
    <w:rsid w:val="71E55DC6"/>
    <w:rsid w:val="71FE96B0"/>
    <w:rsid w:val="720A33C8"/>
    <w:rsid w:val="720D44ED"/>
    <w:rsid w:val="721F2DE2"/>
    <w:rsid w:val="722901D0"/>
    <w:rsid w:val="7270DDC2"/>
    <w:rsid w:val="727357DB"/>
    <w:rsid w:val="727E427B"/>
    <w:rsid w:val="727F0504"/>
    <w:rsid w:val="7284D218"/>
    <w:rsid w:val="728B1C81"/>
    <w:rsid w:val="72A29B89"/>
    <w:rsid w:val="72A38A45"/>
    <w:rsid w:val="72A7B7E6"/>
    <w:rsid w:val="72BB1E25"/>
    <w:rsid w:val="72BDEBFA"/>
    <w:rsid w:val="72C24F95"/>
    <w:rsid w:val="72C4135E"/>
    <w:rsid w:val="72C66631"/>
    <w:rsid w:val="72C869D9"/>
    <w:rsid w:val="72CB347E"/>
    <w:rsid w:val="72D0D7D5"/>
    <w:rsid w:val="72D5818A"/>
    <w:rsid w:val="72D960DA"/>
    <w:rsid w:val="72E92519"/>
    <w:rsid w:val="72F0F5A0"/>
    <w:rsid w:val="72F29994"/>
    <w:rsid w:val="72F89B63"/>
    <w:rsid w:val="730A38C6"/>
    <w:rsid w:val="731AC78B"/>
    <w:rsid w:val="731E174C"/>
    <w:rsid w:val="732000C2"/>
    <w:rsid w:val="732323D0"/>
    <w:rsid w:val="7337F0BB"/>
    <w:rsid w:val="733A1E3E"/>
    <w:rsid w:val="73552E33"/>
    <w:rsid w:val="73A64F28"/>
    <w:rsid w:val="73B0481A"/>
    <w:rsid w:val="73BECBBA"/>
    <w:rsid w:val="73C43464"/>
    <w:rsid w:val="73D26C74"/>
    <w:rsid w:val="73D75179"/>
    <w:rsid w:val="73E260D0"/>
    <w:rsid w:val="73E9D90E"/>
    <w:rsid w:val="73F76CDE"/>
    <w:rsid w:val="74017E1B"/>
    <w:rsid w:val="741F7BF2"/>
    <w:rsid w:val="7424373D"/>
    <w:rsid w:val="7424C458"/>
    <w:rsid w:val="74259406"/>
    <w:rsid w:val="742D8DAD"/>
    <w:rsid w:val="74330081"/>
    <w:rsid w:val="7434B7DA"/>
    <w:rsid w:val="743B02BF"/>
    <w:rsid w:val="74553FFC"/>
    <w:rsid w:val="746B0333"/>
    <w:rsid w:val="746C3BA5"/>
    <w:rsid w:val="746EA549"/>
    <w:rsid w:val="74712587"/>
    <w:rsid w:val="74791C8B"/>
    <w:rsid w:val="7481BE24"/>
    <w:rsid w:val="74839E3D"/>
    <w:rsid w:val="7485347A"/>
    <w:rsid w:val="74A30DDF"/>
    <w:rsid w:val="74A55B56"/>
    <w:rsid w:val="74ABA6E5"/>
    <w:rsid w:val="74B230BB"/>
    <w:rsid w:val="74B7C917"/>
    <w:rsid w:val="74BCDB07"/>
    <w:rsid w:val="74BF28F1"/>
    <w:rsid w:val="74D7FC37"/>
    <w:rsid w:val="75120DDD"/>
    <w:rsid w:val="752B2AA7"/>
    <w:rsid w:val="752BB237"/>
    <w:rsid w:val="75387CE0"/>
    <w:rsid w:val="75473B85"/>
    <w:rsid w:val="754B376A"/>
    <w:rsid w:val="754C7D62"/>
    <w:rsid w:val="7552DA4C"/>
    <w:rsid w:val="7560536C"/>
    <w:rsid w:val="7576352E"/>
    <w:rsid w:val="7578AF6D"/>
    <w:rsid w:val="75794670"/>
    <w:rsid w:val="757F8746"/>
    <w:rsid w:val="7582C82C"/>
    <w:rsid w:val="758F495E"/>
    <w:rsid w:val="758FC9C4"/>
    <w:rsid w:val="75955A6B"/>
    <w:rsid w:val="759585C5"/>
    <w:rsid w:val="75AE84D7"/>
    <w:rsid w:val="75B2F18D"/>
    <w:rsid w:val="75BFB60F"/>
    <w:rsid w:val="75E255E9"/>
    <w:rsid w:val="75F27C3D"/>
    <w:rsid w:val="75F4BF70"/>
    <w:rsid w:val="760352E7"/>
    <w:rsid w:val="760BD57A"/>
    <w:rsid w:val="76170580"/>
    <w:rsid w:val="761EB7DC"/>
    <w:rsid w:val="7620C5DB"/>
    <w:rsid w:val="7623BE04"/>
    <w:rsid w:val="763078B3"/>
    <w:rsid w:val="764661A8"/>
    <w:rsid w:val="764E94D1"/>
    <w:rsid w:val="765281A3"/>
    <w:rsid w:val="76536E84"/>
    <w:rsid w:val="7662456A"/>
    <w:rsid w:val="767DD942"/>
    <w:rsid w:val="7686FA29"/>
    <w:rsid w:val="768C9159"/>
    <w:rsid w:val="769400A5"/>
    <w:rsid w:val="76B045A7"/>
    <w:rsid w:val="76B190CB"/>
    <w:rsid w:val="76B27418"/>
    <w:rsid w:val="76BC2D19"/>
    <w:rsid w:val="76BE81DA"/>
    <w:rsid w:val="76CD3599"/>
    <w:rsid w:val="76D4C0E7"/>
    <w:rsid w:val="76DC2E81"/>
    <w:rsid w:val="76DE377B"/>
    <w:rsid w:val="76E8C559"/>
    <w:rsid w:val="76F778CC"/>
    <w:rsid w:val="76FB6703"/>
    <w:rsid w:val="76FC5CD6"/>
    <w:rsid w:val="76FF2718"/>
    <w:rsid w:val="770AFCD9"/>
    <w:rsid w:val="7723A42D"/>
    <w:rsid w:val="772CD541"/>
    <w:rsid w:val="7739F104"/>
    <w:rsid w:val="773E2B82"/>
    <w:rsid w:val="7741301E"/>
    <w:rsid w:val="774E58A4"/>
    <w:rsid w:val="7754EF87"/>
    <w:rsid w:val="777302DE"/>
    <w:rsid w:val="777569A6"/>
    <w:rsid w:val="77781D03"/>
    <w:rsid w:val="77808B4E"/>
    <w:rsid w:val="7783CC4D"/>
    <w:rsid w:val="77861DDC"/>
    <w:rsid w:val="778853F6"/>
    <w:rsid w:val="778F1109"/>
    <w:rsid w:val="778FCA50"/>
    <w:rsid w:val="7797DBC7"/>
    <w:rsid w:val="77A02E54"/>
    <w:rsid w:val="77B2D5E1"/>
    <w:rsid w:val="77B6C104"/>
    <w:rsid w:val="77B850FC"/>
    <w:rsid w:val="77CFF174"/>
    <w:rsid w:val="77E1E879"/>
    <w:rsid w:val="77E7B41D"/>
    <w:rsid w:val="77F371E5"/>
    <w:rsid w:val="77FC78E0"/>
    <w:rsid w:val="780346CE"/>
    <w:rsid w:val="78129481"/>
    <w:rsid w:val="781C5B55"/>
    <w:rsid w:val="78224897"/>
    <w:rsid w:val="782338B6"/>
    <w:rsid w:val="7827F292"/>
    <w:rsid w:val="782F7C0D"/>
    <w:rsid w:val="7836B844"/>
    <w:rsid w:val="783B2845"/>
    <w:rsid w:val="783F1872"/>
    <w:rsid w:val="784FD48E"/>
    <w:rsid w:val="785A7C1D"/>
    <w:rsid w:val="785DB04F"/>
    <w:rsid w:val="785E71B4"/>
    <w:rsid w:val="78643C33"/>
    <w:rsid w:val="7866EFA6"/>
    <w:rsid w:val="78687193"/>
    <w:rsid w:val="787AD791"/>
    <w:rsid w:val="787FFA11"/>
    <w:rsid w:val="788F453A"/>
    <w:rsid w:val="789399F4"/>
    <w:rsid w:val="78A312CF"/>
    <w:rsid w:val="78A41FCC"/>
    <w:rsid w:val="78F756D1"/>
    <w:rsid w:val="79016377"/>
    <w:rsid w:val="79030538"/>
    <w:rsid w:val="7909D28D"/>
    <w:rsid w:val="79307020"/>
    <w:rsid w:val="7941BED4"/>
    <w:rsid w:val="794CDD7E"/>
    <w:rsid w:val="794EA642"/>
    <w:rsid w:val="79650AC3"/>
    <w:rsid w:val="7971579F"/>
    <w:rsid w:val="7977B722"/>
    <w:rsid w:val="79A4F250"/>
    <w:rsid w:val="79B27A47"/>
    <w:rsid w:val="79B63A4C"/>
    <w:rsid w:val="79BDD78F"/>
    <w:rsid w:val="79C4321B"/>
    <w:rsid w:val="79DB9924"/>
    <w:rsid w:val="79DDB5AB"/>
    <w:rsid w:val="79DEC1B9"/>
    <w:rsid w:val="79EDAFF2"/>
    <w:rsid w:val="79EE20F8"/>
    <w:rsid w:val="79EF3934"/>
    <w:rsid w:val="79F7423B"/>
    <w:rsid w:val="7A0880D3"/>
    <w:rsid w:val="7A0DCAD2"/>
    <w:rsid w:val="7A0F8913"/>
    <w:rsid w:val="7A1597AA"/>
    <w:rsid w:val="7A17701E"/>
    <w:rsid w:val="7A178489"/>
    <w:rsid w:val="7A19A23C"/>
    <w:rsid w:val="7A1B2157"/>
    <w:rsid w:val="7A205A03"/>
    <w:rsid w:val="7A21F216"/>
    <w:rsid w:val="7A2ACAC8"/>
    <w:rsid w:val="7A320352"/>
    <w:rsid w:val="7A3262DF"/>
    <w:rsid w:val="7A443C0A"/>
    <w:rsid w:val="7A474325"/>
    <w:rsid w:val="7A48B460"/>
    <w:rsid w:val="7A4F64DF"/>
    <w:rsid w:val="7A509C91"/>
    <w:rsid w:val="7A597DB7"/>
    <w:rsid w:val="7A62C74A"/>
    <w:rsid w:val="7A65BB08"/>
    <w:rsid w:val="7A698592"/>
    <w:rsid w:val="7A6E0B17"/>
    <w:rsid w:val="7A6E9F3E"/>
    <w:rsid w:val="7A7A7E15"/>
    <w:rsid w:val="7A8044FB"/>
    <w:rsid w:val="7A82B11C"/>
    <w:rsid w:val="7A8521AE"/>
    <w:rsid w:val="7A87FB55"/>
    <w:rsid w:val="7A92AA68"/>
    <w:rsid w:val="7A958149"/>
    <w:rsid w:val="7AA938B9"/>
    <w:rsid w:val="7AAD1748"/>
    <w:rsid w:val="7AB1B8A4"/>
    <w:rsid w:val="7AC76B12"/>
    <w:rsid w:val="7AD48D5A"/>
    <w:rsid w:val="7AE53912"/>
    <w:rsid w:val="7AF3D2E8"/>
    <w:rsid w:val="7B02A29F"/>
    <w:rsid w:val="7B043C6F"/>
    <w:rsid w:val="7B14CE38"/>
    <w:rsid w:val="7B429332"/>
    <w:rsid w:val="7B434AF6"/>
    <w:rsid w:val="7B4566DE"/>
    <w:rsid w:val="7B45DFBE"/>
    <w:rsid w:val="7B47A3A4"/>
    <w:rsid w:val="7B5A599E"/>
    <w:rsid w:val="7B5F56F4"/>
    <w:rsid w:val="7B6477E1"/>
    <w:rsid w:val="7B682704"/>
    <w:rsid w:val="7B71B058"/>
    <w:rsid w:val="7B795376"/>
    <w:rsid w:val="7B7D420A"/>
    <w:rsid w:val="7B919D2F"/>
    <w:rsid w:val="7B9C1548"/>
    <w:rsid w:val="7BA17ACC"/>
    <w:rsid w:val="7BAC7F4D"/>
    <w:rsid w:val="7BB10749"/>
    <w:rsid w:val="7BB68450"/>
    <w:rsid w:val="7BB76364"/>
    <w:rsid w:val="7BB8BA7F"/>
    <w:rsid w:val="7BCA0956"/>
    <w:rsid w:val="7BCB5006"/>
    <w:rsid w:val="7BE5D60D"/>
    <w:rsid w:val="7BEEADA5"/>
    <w:rsid w:val="7BFE97AB"/>
    <w:rsid w:val="7C029E07"/>
    <w:rsid w:val="7C04797D"/>
    <w:rsid w:val="7C229F88"/>
    <w:rsid w:val="7C285078"/>
    <w:rsid w:val="7C38E0EB"/>
    <w:rsid w:val="7C3F6F0B"/>
    <w:rsid w:val="7C4ACBE0"/>
    <w:rsid w:val="7C4E6FDE"/>
    <w:rsid w:val="7C65A774"/>
    <w:rsid w:val="7C68687F"/>
    <w:rsid w:val="7C6EBE13"/>
    <w:rsid w:val="7C7626FE"/>
    <w:rsid w:val="7C7FA7A1"/>
    <w:rsid w:val="7C89AC61"/>
    <w:rsid w:val="7CB11B0C"/>
    <w:rsid w:val="7CB45F39"/>
    <w:rsid w:val="7CB8CE07"/>
    <w:rsid w:val="7CB90892"/>
    <w:rsid w:val="7CC0AD00"/>
    <w:rsid w:val="7CC2BF44"/>
    <w:rsid w:val="7CD0755A"/>
    <w:rsid w:val="7CD728E4"/>
    <w:rsid w:val="7CDF907A"/>
    <w:rsid w:val="7CE008AB"/>
    <w:rsid w:val="7CE6AC3C"/>
    <w:rsid w:val="7CEDFB30"/>
    <w:rsid w:val="7CFB7136"/>
    <w:rsid w:val="7D0B1B52"/>
    <w:rsid w:val="7D10C2B0"/>
    <w:rsid w:val="7D16CBEF"/>
    <w:rsid w:val="7D3B574B"/>
    <w:rsid w:val="7D480346"/>
    <w:rsid w:val="7D48E81D"/>
    <w:rsid w:val="7D4CFD21"/>
    <w:rsid w:val="7D5B877F"/>
    <w:rsid w:val="7D5BA0EC"/>
    <w:rsid w:val="7D6273CE"/>
    <w:rsid w:val="7D629ADB"/>
    <w:rsid w:val="7D6776DA"/>
    <w:rsid w:val="7D68C799"/>
    <w:rsid w:val="7D722D52"/>
    <w:rsid w:val="7D74F99C"/>
    <w:rsid w:val="7D7712E5"/>
    <w:rsid w:val="7D7930FC"/>
    <w:rsid w:val="7D800A88"/>
    <w:rsid w:val="7D8871D0"/>
    <w:rsid w:val="7D9104E7"/>
    <w:rsid w:val="7DA27D94"/>
    <w:rsid w:val="7DA34280"/>
    <w:rsid w:val="7DA4DDFF"/>
    <w:rsid w:val="7DB5288A"/>
    <w:rsid w:val="7DBCCD81"/>
    <w:rsid w:val="7DC007F9"/>
    <w:rsid w:val="7DC41B96"/>
    <w:rsid w:val="7DC8AE11"/>
    <w:rsid w:val="7DCD1227"/>
    <w:rsid w:val="7DCFBC7E"/>
    <w:rsid w:val="7DEE0E4D"/>
    <w:rsid w:val="7DF0831E"/>
    <w:rsid w:val="7DFC55B4"/>
    <w:rsid w:val="7E0C66FC"/>
    <w:rsid w:val="7E12AA24"/>
    <w:rsid w:val="7E2237D7"/>
    <w:rsid w:val="7E25E3B8"/>
    <w:rsid w:val="7E349B74"/>
    <w:rsid w:val="7E3A4FF7"/>
    <w:rsid w:val="7E4744EF"/>
    <w:rsid w:val="7E4D7103"/>
    <w:rsid w:val="7E69B5D8"/>
    <w:rsid w:val="7E6B1674"/>
    <w:rsid w:val="7E6C3E79"/>
    <w:rsid w:val="7E767F28"/>
    <w:rsid w:val="7E81FE36"/>
    <w:rsid w:val="7E82F1B9"/>
    <w:rsid w:val="7E865B71"/>
    <w:rsid w:val="7E888DAE"/>
    <w:rsid w:val="7E8AE495"/>
    <w:rsid w:val="7E8E1D3B"/>
    <w:rsid w:val="7EA134E0"/>
    <w:rsid w:val="7EA7851E"/>
    <w:rsid w:val="7EB0ED6E"/>
    <w:rsid w:val="7EB50163"/>
    <w:rsid w:val="7EB74D35"/>
    <w:rsid w:val="7EBE8219"/>
    <w:rsid w:val="7EBF730C"/>
    <w:rsid w:val="7EC2CD62"/>
    <w:rsid w:val="7EC52AEB"/>
    <w:rsid w:val="7ECD4248"/>
    <w:rsid w:val="7ECF40B3"/>
    <w:rsid w:val="7EDE96A1"/>
    <w:rsid w:val="7EE02797"/>
    <w:rsid w:val="7EE69389"/>
    <w:rsid w:val="7EEC93B9"/>
    <w:rsid w:val="7F00F7CC"/>
    <w:rsid w:val="7F0827EF"/>
    <w:rsid w:val="7F0A3E4E"/>
    <w:rsid w:val="7F130FB0"/>
    <w:rsid w:val="7F139C4C"/>
    <w:rsid w:val="7F1B03BF"/>
    <w:rsid w:val="7F244231"/>
    <w:rsid w:val="7F2795B3"/>
    <w:rsid w:val="7F285E67"/>
    <w:rsid w:val="7F2B95B3"/>
    <w:rsid w:val="7F36386D"/>
    <w:rsid w:val="7F3D662F"/>
    <w:rsid w:val="7F4281B5"/>
    <w:rsid w:val="7F431D23"/>
    <w:rsid w:val="7F51E09D"/>
    <w:rsid w:val="7F6228F8"/>
    <w:rsid w:val="7F6D5AC6"/>
    <w:rsid w:val="7F74E4AE"/>
    <w:rsid w:val="7F8B6631"/>
    <w:rsid w:val="7F95D91D"/>
    <w:rsid w:val="7FA8F3FB"/>
    <w:rsid w:val="7FAD6788"/>
    <w:rsid w:val="7FAE7FC4"/>
    <w:rsid w:val="7FB127DF"/>
    <w:rsid w:val="7FB36FD2"/>
    <w:rsid w:val="7FB730A6"/>
    <w:rsid w:val="7FBBE732"/>
    <w:rsid w:val="7FC3DFFE"/>
    <w:rsid w:val="7FDF96E9"/>
    <w:rsid w:val="7FE1D048"/>
    <w:rsid w:val="7FE8AAE5"/>
    <w:rsid w:val="7FE94164"/>
    <w:rsid w:val="7FF1DB7F"/>
    <w:rsid w:val="7FF37ED9"/>
    <w:rsid w:val="7FF6606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22CFC2BF"/>
  <w15:docId w15:val="{0EA25622-DB02-4A72-BDD3-887D5533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before="60" w:after="160"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qFormat="1"/>
    <w:lsdException w:name="heading 6" w:uiPriority="0" w:semiHidden="1" w:qFormat="1"/>
    <w:lsdException w:name="heading 7" w:uiPriority="0" w:semiHidden="1" w:qFormat="1"/>
    <w:lsdException w:name="heading 8" w:uiPriority="0" w:semiHidden="1" w:qFormat="1"/>
    <w:lsdException w:name="heading 9" w:uiPriority="0"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uiPriority="79" w:semiHidden="1" w:unhideWhenUsed="1"/>
    <w:lsdException w:name="TOC Heading" w:uiPriority="0"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emiHidden/>
    <w:qFormat/>
    <w:rsid w:val="5F63F7AE"/>
    <w:pPr>
      <w:spacing w:before="0"/>
    </w:pPr>
    <w:rPr>
      <w:rFonts w:ascii="Calibri" w:hAnsi="Calibri"/>
    </w:rPr>
  </w:style>
  <w:style w:type="paragraph" w:styleId="Rubrik1">
    <w:name w:val="heading 1"/>
    <w:next w:val="Brdtext"/>
    <w:link w:val="Rubrik1Char"/>
    <w:qFormat/>
    <w:rsid w:val="004570FC"/>
    <w:pPr>
      <w:keepNext/>
      <w:numPr>
        <w:numId w:val="3"/>
      </w:numPr>
      <w:spacing w:before="120" w:after="120" w:line="240" w:lineRule="auto"/>
      <w:outlineLvl w:val="0"/>
    </w:pPr>
    <w:rPr>
      <w:rFonts w:ascii="Calibri Light" w:hAnsi="Calibri Light" w:cs="Calibri Light"/>
      <w:sz w:val="48"/>
      <w:szCs w:val="32"/>
    </w:rPr>
  </w:style>
  <w:style w:type="paragraph" w:styleId="Rubrik2">
    <w:name w:val="heading 2"/>
    <w:basedOn w:val="Normal"/>
    <w:next w:val="Brdtext"/>
    <w:link w:val="Rubrik2Char"/>
    <w:qFormat/>
    <w:rsid w:val="00CD48E7"/>
    <w:pPr>
      <w:keepNext/>
      <w:numPr>
        <w:ilvl w:val="1"/>
        <w:numId w:val="3"/>
      </w:numPr>
      <w:spacing w:before="360" w:after="120"/>
      <w:ind w:left="851" w:hanging="851"/>
      <w:outlineLvl w:val="1"/>
    </w:pPr>
    <w:rPr>
      <w:rFonts w:ascii="Calibri Light" w:hAnsi="Calibri Light" w:eastAsiaTheme="majorEastAsia" w:cstheme="majorBidi"/>
      <w:color w:val="262626" w:themeColor="text1" w:themeTint="D9"/>
      <w:sz w:val="32"/>
      <w:szCs w:val="32"/>
      <w:lang w:eastAsia="sv-SE"/>
    </w:rPr>
  </w:style>
  <w:style w:type="paragraph" w:styleId="Rubrik3">
    <w:name w:val="heading 3"/>
    <w:basedOn w:val="Normal"/>
    <w:next w:val="Brdtext"/>
    <w:link w:val="Rubrik3Char"/>
    <w:qFormat/>
    <w:rsid w:val="00CD48E7"/>
    <w:pPr>
      <w:keepNext/>
      <w:numPr>
        <w:ilvl w:val="2"/>
        <w:numId w:val="3"/>
      </w:numPr>
      <w:spacing w:before="220" w:after="120"/>
      <w:ind w:left="851" w:hanging="851"/>
      <w:outlineLvl w:val="2"/>
    </w:pPr>
    <w:rPr>
      <w:rFonts w:ascii="Calibri Light" w:hAnsi="Calibri Light" w:cs="Calibri Light" w:eastAsiaTheme="majorEastAsia"/>
      <w:i/>
      <w:iCs/>
      <w:sz w:val="28"/>
      <w:szCs w:val="28"/>
      <w:lang w:eastAsia="sv-SE"/>
    </w:rPr>
  </w:style>
  <w:style w:type="paragraph" w:styleId="Rubrik4">
    <w:name w:val="heading 4"/>
    <w:basedOn w:val="Normal"/>
    <w:next w:val="Brdtext"/>
    <w:link w:val="Rubrik4Char"/>
    <w:qFormat/>
    <w:rsid w:val="008C03D5"/>
    <w:pPr>
      <w:keepNext/>
      <w:numPr>
        <w:ilvl w:val="3"/>
        <w:numId w:val="3"/>
      </w:numPr>
      <w:spacing w:before="220" w:after="80"/>
      <w:outlineLvl w:val="3"/>
    </w:pPr>
    <w:rPr>
      <w:rFonts w:ascii="Calibri Light" w:hAnsi="Calibri Light" w:eastAsiaTheme="majorEastAsia" w:cstheme="majorBidi"/>
      <w:i/>
      <w:iCs/>
      <w:color w:val="262626" w:themeColor="text1" w:themeTint="D9"/>
      <w:sz w:val="24"/>
      <w:szCs w:val="24"/>
    </w:rPr>
  </w:style>
  <w:style w:type="paragraph" w:styleId="Rubrik5">
    <w:name w:val="heading 5"/>
    <w:basedOn w:val="Normal"/>
    <w:next w:val="Normal"/>
    <w:link w:val="Rubrik5Char"/>
    <w:qFormat/>
    <w:rsid w:val="5F63F7AE"/>
    <w:pPr>
      <w:keepNext/>
      <w:numPr>
        <w:ilvl w:val="4"/>
        <w:numId w:val="3"/>
      </w:numPr>
      <w:spacing w:before="160" w:after="60"/>
      <w:outlineLvl w:val="4"/>
    </w:pPr>
    <w:rPr>
      <w:rFonts w:ascii="Calibri Light" w:hAnsi="Calibri Light" w:eastAsiaTheme="majorEastAsia" w:cstheme="majorBidi"/>
      <w:i/>
      <w:iCs/>
      <w:color w:val="595959" w:themeColor="text1" w:themeTint="A6"/>
      <w:sz w:val="20"/>
      <w:szCs w:val="20"/>
    </w:rPr>
  </w:style>
  <w:style w:type="paragraph" w:styleId="Rubrik6">
    <w:name w:val="heading 6"/>
    <w:basedOn w:val="Normal"/>
    <w:next w:val="Normal"/>
    <w:link w:val="Rubrik6Char"/>
    <w:qFormat/>
    <w:rsid w:val="5F63F7AE"/>
    <w:pPr>
      <w:keepNext/>
      <w:numPr>
        <w:ilvl w:val="5"/>
        <w:numId w:val="3"/>
      </w:numPr>
      <w:spacing w:before="200" w:after="0"/>
      <w:outlineLvl w:val="5"/>
    </w:pPr>
    <w:rPr>
      <w:rFonts w:eastAsiaTheme="majorEastAsia" w:cstheme="majorBidi"/>
      <w:b/>
      <w:bCs/>
      <w:i/>
      <w:iCs/>
      <w:color w:val="000000" w:themeColor="text1"/>
      <w:sz w:val="18"/>
      <w:szCs w:val="18"/>
    </w:rPr>
  </w:style>
  <w:style w:type="paragraph" w:styleId="Rubrik7">
    <w:name w:val="heading 7"/>
    <w:basedOn w:val="Normal"/>
    <w:next w:val="Normal"/>
    <w:link w:val="Rubrik7Char"/>
    <w:qFormat/>
    <w:rsid w:val="5F63F7AE"/>
    <w:pPr>
      <w:keepNext/>
      <w:numPr>
        <w:ilvl w:val="6"/>
        <w:numId w:val="3"/>
      </w:numPr>
      <w:spacing w:before="200" w:after="0"/>
      <w:outlineLvl w:val="6"/>
    </w:pPr>
    <w:rPr>
      <w:rFonts w:eastAsiaTheme="majorEastAsia" w:cstheme="majorBidi"/>
      <w:i/>
      <w:iCs/>
      <w:color w:val="000000" w:themeColor="text1"/>
      <w:sz w:val="18"/>
      <w:szCs w:val="18"/>
    </w:rPr>
  </w:style>
  <w:style w:type="paragraph" w:styleId="Rubrik8">
    <w:name w:val="heading 8"/>
    <w:basedOn w:val="Normal"/>
    <w:next w:val="Normal"/>
    <w:link w:val="Rubrik8Char"/>
    <w:qFormat/>
    <w:rsid w:val="5F63F7AE"/>
    <w:pPr>
      <w:keepNext/>
      <w:numPr>
        <w:ilvl w:val="7"/>
        <w:numId w:val="3"/>
      </w:numPr>
      <w:spacing w:before="200" w:after="0"/>
      <w:outlineLvl w:val="7"/>
    </w:pPr>
    <w:rPr>
      <w:rFonts w:eastAsiaTheme="majorEastAsia" w:cstheme="majorBidi"/>
      <w:color w:val="000000" w:themeColor="text1"/>
      <w:sz w:val="18"/>
      <w:szCs w:val="18"/>
      <w:u w:val="single"/>
    </w:rPr>
  </w:style>
  <w:style w:type="paragraph" w:styleId="Rubrik9">
    <w:name w:val="heading 9"/>
    <w:basedOn w:val="Normal"/>
    <w:next w:val="Normal"/>
    <w:link w:val="Rubrik9Char"/>
    <w:rsid w:val="5F63F7AE"/>
    <w:pPr>
      <w:keepNext/>
      <w:numPr>
        <w:ilvl w:val="8"/>
        <w:numId w:val="3"/>
      </w:numPr>
      <w:spacing w:before="40" w:after="0" w:line="264" w:lineRule="auto"/>
      <w:outlineLvl w:val="8"/>
    </w:pPr>
    <w:rPr>
      <w:rFonts w:asciiTheme="majorHAnsi" w:hAnsiTheme="majorHAnsi" w:eastAsiaTheme="majorEastAsia" w:cstheme="majorBidi"/>
      <w:i/>
      <w:iCs/>
      <w:color w:val="272727"/>
      <w:sz w:val="21"/>
      <w:szCs w:val="21"/>
    </w:rPr>
  </w:style>
  <w:style w:type="character" w:styleId="Standardstycketeckensnitt" w:default="1">
    <w:name w:val="Default Paragraph Font"/>
    <w:aliases w:val="Default Paragraph Font"/>
    <w:uiPriority w:val="1"/>
    <w:semiHidden/>
    <w:unhideWhenUsed/>
  </w:style>
  <w:style w:type="table" w:styleId="Normaltabell" w:default="1">
    <w:name w:val="Normal Table"/>
    <w:aliases w:val="Table Normal"/>
    <w:uiPriority w:val="99"/>
    <w:semiHidden/>
    <w:unhideWhenUsed/>
    <w:tblPr>
      <w:tblInd w:w="0" w:type="dxa"/>
      <w:tblCellMar>
        <w:top w:w="0" w:type="dxa"/>
        <w:left w:w="108" w:type="dxa"/>
        <w:bottom w:w="0" w:type="dxa"/>
        <w:right w:w="108" w:type="dxa"/>
      </w:tblCellMar>
    </w:tblPr>
  </w:style>
  <w:style w:type="numbering" w:styleId="Ingenlista" w:default="1">
    <w:name w:val="No List"/>
    <w:aliases w:val="No List"/>
    <w:uiPriority w:val="99"/>
    <w:semiHidden/>
    <w:unhideWhenUsed/>
  </w:style>
  <w:style w:type="paragraph" w:styleId="Sidhuvud">
    <w:name w:val="header"/>
    <w:basedOn w:val="Normal"/>
    <w:link w:val="SidhuvudChar"/>
    <w:unhideWhenUsed/>
    <w:rsid w:val="5F63F7AE"/>
    <w:pPr>
      <w:tabs>
        <w:tab w:val="center" w:pos="4536"/>
        <w:tab w:val="right" w:pos="9072"/>
      </w:tabs>
      <w:spacing w:after="0"/>
    </w:pPr>
    <w:rPr>
      <w:rFonts w:asciiTheme="majorHAnsi" w:hAnsiTheme="majorHAnsi"/>
      <w:sz w:val="16"/>
      <w:szCs w:val="16"/>
    </w:rPr>
  </w:style>
  <w:style w:type="character" w:styleId="SidhuvudChar" w:customStyle="1">
    <w:name w:val="Sidhuvud Char"/>
    <w:basedOn w:val="Standardstycketeckensnitt"/>
    <w:link w:val="Sidhuvud"/>
    <w:rsid w:val="5F63F7AE"/>
    <w:rPr>
      <w:rFonts w:asciiTheme="majorHAnsi" w:hAnsiTheme="majorHAnsi" w:eastAsiaTheme="minorEastAsia" w:cstheme="minorBidi"/>
      <w:noProof w:val="0"/>
      <w:sz w:val="16"/>
      <w:szCs w:val="16"/>
      <w:lang w:val="sv-SE"/>
    </w:rPr>
  </w:style>
  <w:style w:type="paragraph" w:styleId="Sidfot">
    <w:name w:val="footer"/>
    <w:aliases w:val="Sidfot - F"/>
    <w:basedOn w:val="Normal"/>
    <w:link w:val="SidfotChar"/>
    <w:uiPriority w:val="99"/>
    <w:unhideWhenUsed/>
    <w:rsid w:val="5F63F7AE"/>
    <w:pPr>
      <w:tabs>
        <w:tab w:val="center" w:pos="4536"/>
        <w:tab w:val="right" w:pos="9072"/>
      </w:tabs>
      <w:spacing w:after="0"/>
    </w:pPr>
    <w:rPr>
      <w:smallCaps/>
      <w:sz w:val="16"/>
      <w:szCs w:val="16"/>
    </w:rPr>
  </w:style>
  <w:style w:type="character" w:styleId="SidfotChar" w:customStyle="1">
    <w:name w:val="Sidfot Char"/>
    <w:aliases w:val="Sidfot - F Char"/>
    <w:basedOn w:val="Standardstycketeckensnitt"/>
    <w:link w:val="Sidfot"/>
    <w:uiPriority w:val="99"/>
    <w:rsid w:val="5F63F7AE"/>
    <w:rPr>
      <w:rFonts w:ascii="Calibri" w:hAnsi="Calibri" w:eastAsiaTheme="minorEastAsia" w:cstheme="minorBidi"/>
      <w:smallCaps/>
      <w:noProof w:val="0"/>
      <w:sz w:val="16"/>
      <w:szCs w:val="16"/>
      <w:lang w:val="sv-SE"/>
    </w:rPr>
  </w:style>
  <w:style w:type="paragraph" w:styleId="Ballongtext">
    <w:name w:val="Balloon Text"/>
    <w:basedOn w:val="Normal"/>
    <w:link w:val="BallongtextChar"/>
    <w:semiHidden/>
    <w:unhideWhenUsed/>
    <w:rsid w:val="5F63F7AE"/>
    <w:pPr>
      <w:spacing w:after="0"/>
    </w:pPr>
    <w:rPr>
      <w:rFonts w:ascii="Tahoma" w:hAnsi="Tahoma" w:cs="Tahoma"/>
      <w:sz w:val="16"/>
      <w:szCs w:val="16"/>
    </w:rPr>
  </w:style>
  <w:style w:type="character" w:styleId="BallongtextChar" w:customStyle="1">
    <w:name w:val="Ballongtext Char"/>
    <w:basedOn w:val="Standardstycketeckensnitt"/>
    <w:link w:val="Ballongtext"/>
    <w:semiHidden/>
    <w:rsid w:val="5F63F7AE"/>
    <w:rPr>
      <w:rFonts w:ascii="Tahoma" w:hAnsi="Tahoma" w:cs="Tahoma" w:eastAsiaTheme="minorEastAsia"/>
      <w:noProof w:val="0"/>
      <w:sz w:val="16"/>
      <w:szCs w:val="16"/>
      <w:lang w:val="sv-SE"/>
    </w:rPr>
  </w:style>
  <w:style w:type="character" w:styleId="Rubrik3Char" w:customStyle="1">
    <w:name w:val="Rubrik 3 Char"/>
    <w:basedOn w:val="Standardstycketeckensnitt"/>
    <w:link w:val="Rubrik3"/>
    <w:rsid w:val="00CD48E7"/>
    <w:rPr>
      <w:rFonts w:ascii="Calibri Light" w:hAnsi="Calibri Light" w:cs="Calibri Light" w:eastAsiaTheme="majorEastAsia"/>
      <w:i/>
      <w:iCs/>
      <w:sz w:val="28"/>
      <w:szCs w:val="28"/>
      <w:lang w:eastAsia="sv-SE"/>
    </w:rPr>
  </w:style>
  <w:style w:type="paragraph" w:styleId="Brdtext">
    <w:name w:val="Body Text"/>
    <w:basedOn w:val="Normal"/>
    <w:link w:val="BrdtextChar"/>
    <w:qFormat/>
    <w:rsid w:val="5F63F7AE"/>
    <w:rPr>
      <w:color w:val="000000" w:themeColor="text1"/>
    </w:rPr>
  </w:style>
  <w:style w:type="character" w:styleId="BrdtextChar" w:customStyle="1">
    <w:name w:val="Brödtext Char"/>
    <w:basedOn w:val="Standardstycketeckensnitt"/>
    <w:link w:val="Brdtext"/>
    <w:rsid w:val="5F63F7AE"/>
    <w:rPr>
      <w:rFonts w:ascii="Calibri" w:hAnsi="Calibri" w:eastAsiaTheme="minorEastAsia" w:cstheme="minorBidi"/>
      <w:noProof w:val="0"/>
      <w:color w:val="000000" w:themeColor="text1"/>
      <w:lang w:val="sv-SE"/>
    </w:rPr>
  </w:style>
  <w:style w:type="character" w:styleId="Sidnummer">
    <w:name w:val="page number"/>
    <w:basedOn w:val="BrdtextChar"/>
    <w:semiHidden/>
    <w:unhideWhenUsed/>
    <w:rsid w:val="5F63F7AE"/>
    <w:rPr>
      <w:rFonts w:ascii="Calibri" w:hAnsi="Calibri" w:eastAsiaTheme="minorEastAsia" w:cstheme="minorBidi"/>
      <w:noProof w:val="0"/>
      <w:color w:val="000000" w:themeColor="text1"/>
      <w:lang w:val="sv-SE"/>
    </w:rPr>
  </w:style>
  <w:style w:type="character" w:styleId="Rubrik1Char" w:customStyle="1">
    <w:name w:val="Rubrik 1 Char"/>
    <w:basedOn w:val="Standardstycketeckensnitt"/>
    <w:link w:val="Rubrik1"/>
    <w:rsid w:val="004570FC"/>
    <w:rPr>
      <w:rFonts w:ascii="Calibri Light" w:hAnsi="Calibri Light" w:cs="Calibri Light"/>
      <w:sz w:val="48"/>
      <w:szCs w:val="32"/>
    </w:rPr>
  </w:style>
  <w:style w:type="paragraph" w:styleId="Innehllsfrteckningsrubrik">
    <w:name w:val="TOC Heading"/>
    <w:aliases w:val="Innehållsförteckningsrubrik - F"/>
    <w:basedOn w:val="Rubrik1"/>
    <w:next w:val="Brdtext"/>
    <w:rsid w:val="00D15131"/>
    <w:pPr>
      <w:spacing w:line="276" w:lineRule="auto"/>
      <w:ind w:left="0" w:firstLine="0"/>
      <w:outlineLvl w:val="9"/>
    </w:pPr>
    <w:rPr>
      <w:lang w:eastAsia="sv-SE"/>
    </w:rPr>
  </w:style>
  <w:style w:type="paragraph" w:styleId="Titel" w:customStyle="1">
    <w:name w:val="Titel"/>
    <w:basedOn w:val="Normal"/>
    <w:link w:val="TitelChar"/>
    <w:rsid w:val="5F63F7AE"/>
    <w:pPr>
      <w:contextualSpacing/>
    </w:pPr>
    <w:rPr>
      <w:rFonts w:cstheme="majorBidi"/>
      <w:b/>
      <w:bCs/>
      <w:sz w:val="52"/>
      <w:szCs w:val="52"/>
    </w:rPr>
  </w:style>
  <w:style w:type="paragraph" w:styleId="Undertitel" w:customStyle="1">
    <w:name w:val="Undertitel"/>
    <w:basedOn w:val="Normal"/>
    <w:link w:val="UndertitelChar"/>
    <w:rsid w:val="5F63F7AE"/>
    <w:pPr>
      <w:spacing w:before="120" w:after="120"/>
    </w:pPr>
    <w:rPr>
      <w:rFonts w:cstheme="majorBidi"/>
      <w:sz w:val="24"/>
      <w:szCs w:val="24"/>
    </w:rPr>
  </w:style>
  <w:style w:type="character" w:styleId="TitelChar" w:customStyle="1">
    <w:name w:val="Titel Char"/>
    <w:basedOn w:val="Standardstycketeckensnitt"/>
    <w:link w:val="Titel"/>
    <w:rsid w:val="5F63F7AE"/>
    <w:rPr>
      <w:rFonts w:ascii="Calibri" w:hAnsi="Calibri" w:eastAsiaTheme="minorEastAsia" w:cstheme="majorBidi"/>
      <w:b/>
      <w:bCs/>
      <w:noProof w:val="0"/>
      <w:sz w:val="52"/>
      <w:szCs w:val="52"/>
      <w:lang w:val="sv-SE"/>
    </w:rPr>
  </w:style>
  <w:style w:type="paragraph" w:styleId="Omslagstitel-F" w:customStyle="1">
    <w:name w:val="Omslagstitel - F"/>
    <w:basedOn w:val="Titel"/>
    <w:link w:val="Omslagstitel-FChar"/>
    <w:rsid w:val="5F63F7AE"/>
    <w:pPr>
      <w:spacing w:before="1600" w:after="240"/>
    </w:pPr>
    <w:rPr>
      <w:rFonts w:ascii="Calibri Light" w:hAnsi="Calibri Light"/>
      <w:b w:val="0"/>
      <w:bCs w:val="0"/>
      <w:sz w:val="72"/>
      <w:szCs w:val="72"/>
    </w:rPr>
  </w:style>
  <w:style w:type="character" w:styleId="UndertitelChar" w:customStyle="1">
    <w:name w:val="Undertitel Char"/>
    <w:basedOn w:val="Standardstycketeckensnitt"/>
    <w:link w:val="Undertitel"/>
    <w:rsid w:val="5F63F7AE"/>
    <w:rPr>
      <w:rFonts w:ascii="Calibri" w:hAnsi="Calibri" w:eastAsiaTheme="minorEastAsia" w:cstheme="majorBidi"/>
      <w:noProof w:val="0"/>
      <w:sz w:val="24"/>
      <w:szCs w:val="24"/>
      <w:lang w:val="sv-SE"/>
    </w:rPr>
  </w:style>
  <w:style w:type="paragraph" w:styleId="Omslagundertitel-F" w:customStyle="1">
    <w:name w:val="Omslag undertitel - F"/>
    <w:basedOn w:val="Undertitel"/>
    <w:link w:val="Omslagundertitel-FChar"/>
    <w:rsid w:val="5F63F7AE"/>
    <w:pPr>
      <w:spacing w:before="840" w:after="480"/>
    </w:pPr>
    <w:rPr>
      <w:sz w:val="40"/>
      <w:szCs w:val="40"/>
    </w:rPr>
  </w:style>
  <w:style w:type="character" w:styleId="Omslagstitel-FChar" w:customStyle="1">
    <w:name w:val="Omslagstitel - F Char"/>
    <w:basedOn w:val="TitelChar"/>
    <w:link w:val="Omslagstitel-F"/>
    <w:rsid w:val="5F63F7AE"/>
    <w:rPr>
      <w:rFonts w:ascii="Calibri Light" w:hAnsi="Calibri Light" w:eastAsiaTheme="minorEastAsia" w:cstheme="majorBidi"/>
      <w:b w:val="0"/>
      <w:bCs w:val="0"/>
      <w:noProof w:val="0"/>
      <w:sz w:val="72"/>
      <w:szCs w:val="72"/>
      <w:lang w:val="sv-SE"/>
    </w:rPr>
  </w:style>
  <w:style w:type="paragraph" w:styleId="Innehll1">
    <w:name w:val="toc 1"/>
    <w:basedOn w:val="Normal"/>
    <w:next w:val="Brdtext"/>
    <w:uiPriority w:val="39"/>
    <w:rsid w:val="5F63F7AE"/>
    <w:pPr>
      <w:tabs>
        <w:tab w:val="left" w:pos="442"/>
        <w:tab w:val="right" w:leader="dot" w:pos="8789"/>
      </w:tabs>
      <w:spacing w:before="120" w:after="40"/>
    </w:pPr>
    <w:rPr>
      <w:b/>
      <w:bCs/>
      <w:noProof/>
      <w:sz w:val="20"/>
      <w:szCs w:val="20"/>
    </w:rPr>
  </w:style>
  <w:style w:type="character" w:styleId="Omslagundertitel-FChar" w:customStyle="1">
    <w:name w:val="Omslag undertitel - F Char"/>
    <w:basedOn w:val="UndertitelChar"/>
    <w:link w:val="Omslagundertitel-F"/>
    <w:rsid w:val="5F63F7AE"/>
    <w:rPr>
      <w:rFonts w:ascii="Calibri" w:hAnsi="Calibri" w:eastAsiaTheme="minorEastAsia" w:cstheme="majorBidi"/>
      <w:noProof w:val="0"/>
      <w:sz w:val="40"/>
      <w:szCs w:val="40"/>
      <w:lang w:val="sv-SE"/>
    </w:rPr>
  </w:style>
  <w:style w:type="paragraph" w:styleId="Innehll2">
    <w:name w:val="toc 2"/>
    <w:basedOn w:val="Normal"/>
    <w:next w:val="Brdtext"/>
    <w:uiPriority w:val="39"/>
    <w:rsid w:val="5F63F7AE"/>
    <w:pPr>
      <w:tabs>
        <w:tab w:val="right" w:leader="dot" w:pos="8789"/>
      </w:tabs>
      <w:spacing w:after="0"/>
      <w:ind w:left="221"/>
    </w:pPr>
    <w:rPr>
      <w:noProof/>
      <w:sz w:val="20"/>
      <w:szCs w:val="20"/>
    </w:rPr>
  </w:style>
  <w:style w:type="character" w:styleId="Hyperlnk">
    <w:name w:val="Hyperlink"/>
    <w:aliases w:val="Hyperlänk - F"/>
    <w:basedOn w:val="Standardstycketeckensnitt"/>
    <w:uiPriority w:val="99"/>
    <w:unhideWhenUsed/>
    <w:rsid w:val="00CB4BF1"/>
    <w:rPr>
      <w:color w:val="0070C0"/>
      <w:u w:val="single"/>
    </w:rPr>
  </w:style>
  <w:style w:type="character" w:styleId="Rubrik2Char" w:customStyle="1">
    <w:name w:val="Rubrik 2 Char"/>
    <w:basedOn w:val="Standardstycketeckensnitt"/>
    <w:link w:val="Rubrik2"/>
    <w:rsid w:val="00CD48E7"/>
    <w:rPr>
      <w:rFonts w:ascii="Calibri Light" w:hAnsi="Calibri Light" w:eastAsiaTheme="majorEastAsia" w:cstheme="majorBidi"/>
      <w:color w:val="262626" w:themeColor="text1" w:themeTint="D9"/>
      <w:sz w:val="32"/>
      <w:szCs w:val="32"/>
      <w:lang w:eastAsia="sv-SE"/>
    </w:rPr>
  </w:style>
  <w:style w:type="paragraph" w:styleId="Punktlista">
    <w:name w:val="List Bullet"/>
    <w:basedOn w:val="Brdtext"/>
    <w:qFormat/>
    <w:rsid w:val="5F63F7AE"/>
    <w:pPr>
      <w:numPr>
        <w:numId w:val="1"/>
      </w:numPr>
      <w:spacing w:after="60"/>
    </w:pPr>
  </w:style>
  <w:style w:type="character" w:styleId="Rubrik4Char" w:customStyle="1">
    <w:name w:val="Rubrik 4 Char"/>
    <w:basedOn w:val="Standardstycketeckensnitt"/>
    <w:link w:val="Rubrik4"/>
    <w:rsid w:val="008C03D5"/>
    <w:rPr>
      <w:rFonts w:ascii="Calibri Light" w:hAnsi="Calibri Light" w:eastAsiaTheme="majorEastAsia" w:cstheme="majorBidi"/>
      <w:i/>
      <w:iCs/>
      <w:color w:val="262626" w:themeColor="text1" w:themeTint="D9"/>
      <w:sz w:val="24"/>
      <w:szCs w:val="24"/>
    </w:rPr>
  </w:style>
  <w:style w:type="paragraph" w:styleId="Rubrik4-F-direktunderRubrik3" w:customStyle="1">
    <w:name w:val="Rubrik 4 - F - direkt under Rubrik 3"/>
    <w:basedOn w:val="Rubrik4"/>
    <w:next w:val="Brdtext"/>
    <w:link w:val="Rubrik4-F-direktunderRubrik3Char"/>
    <w:qFormat/>
    <w:rsid w:val="5F63F7AE"/>
    <w:pPr>
      <w:spacing w:before="80"/>
    </w:pPr>
  </w:style>
  <w:style w:type="character" w:styleId="Rubrik4-F-direktunderRubrik3Char" w:customStyle="1">
    <w:name w:val="Rubrik 4 - F - direkt under Rubrik 3 Char"/>
    <w:basedOn w:val="Rubrik4Char"/>
    <w:link w:val="Rubrik4-F-direktunderRubrik3"/>
    <w:rsid w:val="5F63F7AE"/>
    <w:rPr>
      <w:rFonts w:ascii="Calibri Light" w:hAnsi="Calibri Light" w:eastAsiaTheme="majorEastAsia" w:cstheme="majorBidi"/>
      <w:i/>
      <w:iCs/>
      <w:color w:val="262626" w:themeColor="text1" w:themeTint="D9"/>
      <w:sz w:val="24"/>
      <w:szCs w:val="24"/>
    </w:rPr>
  </w:style>
  <w:style w:type="paragraph" w:styleId="Citat">
    <w:name w:val="Quote"/>
    <w:basedOn w:val="Normal"/>
    <w:next w:val="Brdtext"/>
    <w:link w:val="CitatChar"/>
    <w:rsid w:val="5F63F7AE"/>
    <w:pPr>
      <w:spacing w:after="200"/>
      <w:ind w:left="567" w:right="284"/>
    </w:pPr>
    <w:rPr>
      <w:i/>
      <w:iCs/>
      <w:color w:val="000000" w:themeColor="text1"/>
      <w:sz w:val="20"/>
      <w:szCs w:val="20"/>
    </w:rPr>
  </w:style>
  <w:style w:type="character" w:styleId="CitatChar" w:customStyle="1">
    <w:name w:val="Citat Char"/>
    <w:basedOn w:val="Standardstycketeckensnitt"/>
    <w:link w:val="Citat"/>
    <w:rsid w:val="5F63F7AE"/>
    <w:rPr>
      <w:rFonts w:ascii="Calibri" w:hAnsi="Calibri" w:eastAsiaTheme="minorEastAsia" w:cstheme="minorBidi"/>
      <w:i/>
      <w:iCs/>
      <w:noProof w:val="0"/>
      <w:color w:val="000000" w:themeColor="text1"/>
      <w:sz w:val="20"/>
      <w:szCs w:val="20"/>
      <w:lang w:val="sv-SE"/>
    </w:rPr>
  </w:style>
  <w:style w:type="paragraph" w:styleId="Rubrikbilagor-F" w:customStyle="1">
    <w:name w:val="Rubrik bilagor - F"/>
    <w:basedOn w:val="Rubrik1"/>
    <w:next w:val="Brdtext"/>
    <w:link w:val="Rubrikbilagor-FChar"/>
    <w:uiPriority w:val="27"/>
    <w:rsid w:val="0056395B"/>
    <w:pPr>
      <w:ind w:left="0" w:firstLine="0"/>
      <w:outlineLvl w:val="9"/>
    </w:pPr>
  </w:style>
  <w:style w:type="paragraph" w:styleId="Liststycke">
    <w:name w:val="List Paragraph"/>
    <w:basedOn w:val="Normal"/>
    <w:uiPriority w:val="34"/>
    <w:qFormat/>
    <w:rsid w:val="5F63F7AE"/>
    <w:pPr>
      <w:ind w:left="720"/>
      <w:contextualSpacing/>
    </w:pPr>
  </w:style>
  <w:style w:type="character" w:styleId="Rubrikbilagor-FChar" w:customStyle="1">
    <w:name w:val="Rubrik bilagor - F Char"/>
    <w:basedOn w:val="Rubrik1Char"/>
    <w:link w:val="Rubrikbilagor-F"/>
    <w:uiPriority w:val="27"/>
    <w:rsid w:val="00D03C9A"/>
    <w:rPr>
      <w:rFonts w:ascii="Calibri Light" w:hAnsi="Calibri Light" w:cs="Calibri Light"/>
      <w:sz w:val="48"/>
      <w:szCs w:val="32"/>
    </w:rPr>
  </w:style>
  <w:style w:type="table" w:styleId="Tabellrutnt">
    <w:name w:val="Table Grid"/>
    <w:basedOn w:val="Normaltabell"/>
    <w:uiPriority w:val="59"/>
    <w:rsid w:val="00B32C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lutnotstext">
    <w:name w:val="endnote text"/>
    <w:basedOn w:val="Normal"/>
    <w:link w:val="SlutnotstextChar"/>
    <w:semiHidden/>
    <w:unhideWhenUsed/>
    <w:rsid w:val="5F63F7AE"/>
    <w:pPr>
      <w:spacing w:after="0"/>
    </w:pPr>
    <w:rPr>
      <w:sz w:val="20"/>
      <w:szCs w:val="20"/>
    </w:rPr>
  </w:style>
  <w:style w:type="character" w:styleId="SlutnotstextChar" w:customStyle="1">
    <w:name w:val="Slutnotstext Char"/>
    <w:basedOn w:val="Standardstycketeckensnitt"/>
    <w:link w:val="Slutnotstext"/>
    <w:semiHidden/>
    <w:rsid w:val="5F63F7AE"/>
    <w:rPr>
      <w:noProof w:val="0"/>
      <w:sz w:val="20"/>
      <w:szCs w:val="20"/>
      <w:lang w:val="sv-SE"/>
    </w:rPr>
  </w:style>
  <w:style w:type="table" w:styleId="FoHMEndasttext" w:customStyle="1">
    <w:name w:val="FoHM Endast text"/>
    <w:basedOn w:val="Normaltabell"/>
    <w:uiPriority w:val="99"/>
    <w:rsid w:val="00D53744"/>
    <w:pPr>
      <w:spacing w:after="60" w:line="200" w:lineRule="atLeast"/>
    </w:pPr>
    <w:rPr>
      <w:rFonts w:asciiTheme="majorHAnsi" w:hAnsiTheme="majorHAnsi"/>
      <w:sz w:val="16"/>
    </w:rPr>
    <w:tblPr>
      <w:tblBorders>
        <w:top w:val="single" w:color="BFBFBF" w:themeColor="background1" w:themeShade="BF" w:sz="4" w:space="0"/>
        <w:bottom w:val="single" w:color="BFBFBF" w:themeColor="background1" w:themeShade="BF" w:sz="4" w:space="0"/>
      </w:tblBorders>
    </w:tblPr>
    <w:tcPr>
      <w:shd w:val="clear" w:color="auto" w:fill="FFFFFF" w:themeFill="background1"/>
    </w:tcPr>
    <w:tblStylePr w:type="firstRow">
      <w:rPr>
        <w:rFonts w:asciiTheme="majorHAnsi" w:hAnsiTheme="majorHAnsi"/>
        <w:b/>
      </w:rPr>
      <w:tblPr/>
      <w:tcPr>
        <w:tcBorders>
          <w:top w:val="single" w:color="BFBFBF" w:themeColor="background1" w:themeShade="BF" w:sz="4" w:space="0"/>
          <w:bottom w:val="single" w:color="BFBFBF" w:themeColor="background1" w:themeShade="BF" w:sz="4" w:space="0"/>
        </w:tcBorders>
        <w:shd w:val="clear" w:color="auto" w:fill="FFFFFF" w:themeFill="background1"/>
      </w:tcPr>
    </w:tblStylePr>
    <w:tblStylePr w:type="lastRow">
      <w:rPr>
        <w:b w:val="0"/>
      </w:rPr>
      <w:tblPr/>
      <w:tcPr>
        <w:tcBorders>
          <w:top w:val="nil"/>
          <w:bottom w:val="single" w:color="BFBFBF" w:themeColor="background1" w:themeShade="BF" w:sz="4" w:space="0"/>
        </w:tcBorders>
        <w:shd w:val="clear" w:color="auto" w:fill="FFFFFF" w:themeFill="background1"/>
      </w:tcPr>
    </w:tblStylePr>
  </w:style>
  <w:style w:type="paragraph" w:styleId="Tabell-ochdiagramrubrik-F" w:customStyle="1">
    <w:name w:val="Tabell- och diagramrubrik - F"/>
    <w:basedOn w:val="Brdtext"/>
    <w:next w:val="Brdtext"/>
    <w:qFormat/>
    <w:rsid w:val="0027587D"/>
    <w:pPr>
      <w:spacing w:after="60"/>
    </w:pPr>
    <w:rPr>
      <w:sz w:val="20"/>
      <w:szCs w:val="18"/>
      <w:lang w:eastAsia="sv-SE"/>
    </w:rPr>
  </w:style>
  <w:style w:type="paragraph" w:styleId="Tabelltext-F" w:customStyle="1">
    <w:name w:val="Tabelltext - F"/>
    <w:basedOn w:val="Brdtext"/>
    <w:rsid w:val="5F63F7AE"/>
    <w:pPr>
      <w:spacing w:after="60" w:line="200" w:lineRule="atLeast"/>
    </w:pPr>
    <w:rPr>
      <w:sz w:val="18"/>
      <w:szCs w:val="18"/>
    </w:rPr>
  </w:style>
  <w:style w:type="paragraph" w:styleId="FTabellsiffrorHger" w:customStyle="1">
    <w:name w:val="F Tabellsiffror Höger"/>
    <w:basedOn w:val="Brdtext"/>
    <w:semiHidden/>
    <w:qFormat/>
    <w:rsid w:val="5F63F7AE"/>
    <w:pPr>
      <w:spacing w:after="60" w:line="200" w:lineRule="atLeast"/>
      <w:jc w:val="right"/>
    </w:pPr>
    <w:rPr>
      <w:rFonts w:asciiTheme="majorHAnsi" w:hAnsiTheme="majorHAnsi"/>
      <w:sz w:val="15"/>
      <w:szCs w:val="15"/>
    </w:rPr>
  </w:style>
  <w:style w:type="paragraph" w:styleId="Tabellklla-F" w:customStyle="1">
    <w:name w:val="Tabellkälla - F"/>
    <w:basedOn w:val="Brdtext"/>
    <w:rsid w:val="5F63F7AE"/>
    <w:pPr>
      <w:spacing w:after="200" w:line="200" w:lineRule="atLeast"/>
    </w:pPr>
    <w:rPr>
      <w:sz w:val="14"/>
      <w:szCs w:val="14"/>
    </w:rPr>
  </w:style>
  <w:style w:type="paragraph" w:styleId="Beskrivning">
    <w:name w:val="caption"/>
    <w:basedOn w:val="Normal"/>
    <w:next w:val="Normal"/>
    <w:unhideWhenUsed/>
    <w:qFormat/>
    <w:rsid w:val="00624361"/>
    <w:pPr>
      <w:spacing w:after="200"/>
    </w:pPr>
    <w:rPr>
      <w:rFonts w:ascii="Calibri Light" w:hAnsi="Calibri Light"/>
      <w:i/>
      <w:iCs/>
      <w:color w:val="262626" w:themeColor="text1" w:themeTint="D9"/>
      <w:sz w:val="20"/>
      <w:szCs w:val="18"/>
    </w:rPr>
  </w:style>
  <w:style w:type="paragraph" w:styleId="Referenslista-F" w:customStyle="1">
    <w:name w:val="Referenslista - F"/>
    <w:basedOn w:val="Brdtext"/>
    <w:rsid w:val="5F63F7AE"/>
    <w:pPr>
      <w:spacing w:after="120"/>
    </w:pPr>
    <w:rPr>
      <w:rFonts w:ascii="Times New Roman" w:hAnsi="Times New Roman"/>
    </w:rPr>
  </w:style>
  <w:style w:type="paragraph" w:styleId="Innehll3">
    <w:name w:val="toc 3"/>
    <w:basedOn w:val="Normal"/>
    <w:next w:val="Brdtext"/>
    <w:uiPriority w:val="39"/>
    <w:rsid w:val="5F63F7AE"/>
    <w:pPr>
      <w:tabs>
        <w:tab w:val="left" w:pos="1134"/>
        <w:tab w:val="right" w:leader="dot" w:pos="8789"/>
      </w:tabs>
      <w:spacing w:after="0"/>
      <w:ind w:left="442"/>
    </w:pPr>
    <w:rPr>
      <w:sz w:val="20"/>
      <w:szCs w:val="20"/>
    </w:rPr>
  </w:style>
  <w:style w:type="table" w:styleId="FoHMMestsiffror" w:customStyle="1">
    <w:name w:val="FoHM Mest siffror"/>
    <w:basedOn w:val="Normaltabell"/>
    <w:uiPriority w:val="99"/>
    <w:rsid w:val="00E359AA"/>
    <w:pPr>
      <w:spacing w:after="60" w:line="200" w:lineRule="atLeast"/>
    </w:pPr>
    <w:rPr>
      <w:rFonts w:ascii="Tahoma" w:hAnsi="Tahoma"/>
      <w:sz w:val="16"/>
    </w:rPr>
    <w:tblPr>
      <w:tblStyleRowBandSize w:val="1"/>
      <w:tblBorders>
        <w:top w:val="single" w:color="BFBFBF" w:themeColor="background1" w:themeShade="BF" w:sz="4" w:space="0"/>
        <w:bottom w:val="single" w:color="BFBFBF" w:themeColor="background1" w:themeShade="BF" w:sz="2" w:space="0"/>
      </w:tblBorders>
    </w:tblPr>
    <w:tblStylePr w:type="firstRow">
      <w:pPr>
        <w:wordWrap/>
        <w:spacing w:line="220" w:lineRule="exact"/>
      </w:pPr>
      <w:rPr>
        <w:b/>
      </w:rPr>
      <w:tblPr/>
      <w:tcPr>
        <w:tcBorders>
          <w:top w:val="single" w:color="BFBFBF" w:themeColor="background1" w:themeShade="BF" w:sz="4" w:space="0"/>
          <w:bottom w:val="single" w:color="BFBFBF" w:themeColor="background1" w:themeShade="BF" w:sz="4" w:space="0"/>
        </w:tcBorders>
      </w:tcPr>
    </w:tblStylePr>
    <w:tblStylePr w:type="lastRow">
      <w:pPr>
        <w:wordWrap/>
        <w:jc w:val="right"/>
      </w:pPr>
      <w:tblPr/>
      <w:tcPr>
        <w:tcBorders>
          <w:top w:val="nil"/>
          <w:bottom w:val="single" w:color="BFBFBF" w:themeColor="background1" w:themeShade="BF" w:sz="4" w:space="0"/>
        </w:tcBorders>
      </w:tcPr>
    </w:tblStylePr>
    <w:tblStylePr w:type="firstCol">
      <w:pPr>
        <w:wordWrap/>
        <w:jc w:val="left"/>
      </w:pPr>
    </w:tblStylePr>
    <w:tblStylePr w:type="band1Horz">
      <w:pPr>
        <w:wordWrap/>
        <w:jc w:val="right"/>
      </w:pPr>
    </w:tblStylePr>
    <w:tblStylePr w:type="band2Horz">
      <w:pPr>
        <w:wordWrap/>
        <w:jc w:val="right"/>
      </w:pPr>
    </w:tblStylePr>
  </w:style>
  <w:style w:type="character" w:styleId="Slutnotsreferens">
    <w:name w:val="endnote reference"/>
    <w:basedOn w:val="Standardstycketeckensnitt"/>
    <w:uiPriority w:val="99"/>
    <w:semiHidden/>
    <w:unhideWhenUsed/>
    <w:rsid w:val="0045734B"/>
    <w:rPr>
      <w:vertAlign w:val="superscript"/>
    </w:rPr>
  </w:style>
  <w:style w:type="paragraph" w:styleId="Innehll4">
    <w:name w:val="toc 4"/>
    <w:basedOn w:val="Normal"/>
    <w:next w:val="Normal"/>
    <w:rsid w:val="5F63F7AE"/>
    <w:pPr>
      <w:spacing w:after="120"/>
      <w:ind w:left="658"/>
    </w:pPr>
    <w:rPr>
      <w:rFonts w:asciiTheme="majorHAnsi" w:hAnsiTheme="majorHAnsi"/>
      <w:sz w:val="18"/>
      <w:szCs w:val="18"/>
    </w:rPr>
  </w:style>
  <w:style w:type="paragraph" w:styleId="Innehll5">
    <w:name w:val="toc 5"/>
    <w:basedOn w:val="Normal"/>
    <w:next w:val="Normal"/>
    <w:rsid w:val="5F63F7AE"/>
    <w:pPr>
      <w:spacing w:after="120"/>
      <w:ind w:left="879"/>
    </w:pPr>
    <w:rPr>
      <w:rFonts w:asciiTheme="majorHAnsi" w:hAnsiTheme="majorHAnsi"/>
      <w:sz w:val="18"/>
      <w:szCs w:val="18"/>
    </w:rPr>
  </w:style>
  <w:style w:type="paragraph" w:styleId="Innehll6">
    <w:name w:val="toc 6"/>
    <w:basedOn w:val="Normal"/>
    <w:next w:val="Normal"/>
    <w:rsid w:val="5F63F7AE"/>
    <w:pPr>
      <w:spacing w:after="120"/>
      <w:ind w:left="1100"/>
    </w:pPr>
    <w:rPr>
      <w:rFonts w:asciiTheme="majorHAnsi" w:hAnsiTheme="majorHAnsi"/>
      <w:sz w:val="18"/>
      <w:szCs w:val="18"/>
    </w:rPr>
  </w:style>
  <w:style w:type="paragraph" w:styleId="Innehll7">
    <w:name w:val="toc 7"/>
    <w:basedOn w:val="Normal"/>
    <w:next w:val="Normal"/>
    <w:rsid w:val="5F63F7AE"/>
    <w:pPr>
      <w:spacing w:after="120"/>
      <w:ind w:left="1321"/>
    </w:pPr>
    <w:rPr>
      <w:rFonts w:asciiTheme="majorHAnsi" w:hAnsiTheme="majorHAnsi"/>
      <w:sz w:val="18"/>
      <w:szCs w:val="18"/>
    </w:rPr>
  </w:style>
  <w:style w:type="paragraph" w:styleId="Innehll8">
    <w:name w:val="toc 8"/>
    <w:basedOn w:val="Normal"/>
    <w:next w:val="Normal"/>
    <w:rsid w:val="5F63F7AE"/>
    <w:pPr>
      <w:spacing w:after="120"/>
      <w:ind w:left="1542"/>
    </w:pPr>
    <w:rPr>
      <w:rFonts w:asciiTheme="majorHAnsi" w:hAnsiTheme="majorHAnsi"/>
      <w:sz w:val="18"/>
      <w:szCs w:val="18"/>
    </w:rPr>
  </w:style>
  <w:style w:type="paragraph" w:styleId="Innehll9">
    <w:name w:val="toc 9"/>
    <w:basedOn w:val="Normal"/>
    <w:next w:val="Normal"/>
    <w:rsid w:val="5F63F7AE"/>
    <w:pPr>
      <w:spacing w:after="120"/>
      <w:ind w:left="1758"/>
    </w:pPr>
    <w:rPr>
      <w:rFonts w:asciiTheme="majorHAnsi" w:hAnsiTheme="majorHAnsi"/>
      <w:sz w:val="18"/>
      <w:szCs w:val="18"/>
    </w:rPr>
  </w:style>
  <w:style w:type="character" w:styleId="Kommentarsreferens">
    <w:name w:val="annotation reference"/>
    <w:basedOn w:val="Standardstycketeckensnitt"/>
    <w:uiPriority w:val="99"/>
    <w:semiHidden/>
    <w:unhideWhenUsed/>
    <w:rsid w:val="00D6682D"/>
    <w:rPr>
      <w:sz w:val="16"/>
      <w:szCs w:val="16"/>
    </w:rPr>
  </w:style>
  <w:style w:type="paragraph" w:styleId="Kommentarer">
    <w:name w:val="annotation text"/>
    <w:basedOn w:val="Normal"/>
    <w:link w:val="KommentarerChar"/>
    <w:unhideWhenUsed/>
    <w:rsid w:val="5F63F7AE"/>
    <w:rPr>
      <w:rFonts w:ascii="Calibri Light" w:hAnsi="Calibri Light"/>
      <w:color w:val="306785" w:themeColor="accent1" w:themeShade="BF"/>
      <w:sz w:val="20"/>
      <w:szCs w:val="20"/>
    </w:rPr>
  </w:style>
  <w:style w:type="character" w:styleId="KommentarerChar" w:customStyle="1">
    <w:name w:val="Kommentarer Char"/>
    <w:basedOn w:val="Standardstycketeckensnitt"/>
    <w:link w:val="Kommentarer"/>
    <w:rsid w:val="5F63F7AE"/>
    <w:rPr>
      <w:rFonts w:ascii="Calibri Light" w:hAnsi="Calibri Light" w:eastAsiaTheme="minorEastAsia" w:cstheme="minorBidi"/>
      <w:noProof w:val="0"/>
      <w:color w:val="306785" w:themeColor="accent1" w:themeShade="BF"/>
      <w:sz w:val="20"/>
      <w:szCs w:val="20"/>
      <w:lang w:val="sv-SE"/>
    </w:rPr>
  </w:style>
  <w:style w:type="character" w:styleId="Rubrik5Char" w:customStyle="1">
    <w:name w:val="Rubrik 5 Char"/>
    <w:basedOn w:val="Standardstycketeckensnitt"/>
    <w:link w:val="Rubrik5"/>
    <w:rsid w:val="5F63F7AE"/>
    <w:rPr>
      <w:rFonts w:ascii="Calibri Light" w:hAnsi="Calibri Light" w:eastAsiaTheme="majorEastAsia" w:cstheme="majorBidi"/>
      <w:i/>
      <w:iCs/>
      <w:color w:val="595959" w:themeColor="text1" w:themeTint="A6"/>
      <w:sz w:val="20"/>
      <w:szCs w:val="20"/>
    </w:rPr>
  </w:style>
  <w:style w:type="character" w:styleId="Rubrik6Char" w:customStyle="1">
    <w:name w:val="Rubrik 6 Char"/>
    <w:basedOn w:val="Standardstycketeckensnitt"/>
    <w:link w:val="Rubrik6"/>
    <w:rsid w:val="5F63F7AE"/>
    <w:rPr>
      <w:rFonts w:ascii="Calibri" w:hAnsi="Calibri" w:eastAsiaTheme="majorEastAsia" w:cstheme="majorBidi"/>
      <w:b/>
      <w:bCs/>
      <w:i/>
      <w:iCs/>
      <w:color w:val="000000" w:themeColor="text1"/>
      <w:sz w:val="18"/>
      <w:szCs w:val="18"/>
    </w:rPr>
  </w:style>
  <w:style w:type="character" w:styleId="Rubrik7Char" w:customStyle="1">
    <w:name w:val="Rubrik 7 Char"/>
    <w:basedOn w:val="Standardstycketeckensnitt"/>
    <w:link w:val="Rubrik7"/>
    <w:rsid w:val="5F63F7AE"/>
    <w:rPr>
      <w:rFonts w:ascii="Calibri" w:hAnsi="Calibri" w:eastAsiaTheme="majorEastAsia" w:cstheme="majorBidi"/>
      <w:i/>
      <w:iCs/>
      <w:color w:val="000000" w:themeColor="text1"/>
      <w:sz w:val="18"/>
      <w:szCs w:val="18"/>
    </w:rPr>
  </w:style>
  <w:style w:type="character" w:styleId="Rubrik8Char" w:customStyle="1">
    <w:name w:val="Rubrik 8 Char"/>
    <w:basedOn w:val="Standardstycketeckensnitt"/>
    <w:link w:val="Rubrik8"/>
    <w:rsid w:val="5F63F7AE"/>
    <w:rPr>
      <w:rFonts w:ascii="Calibri" w:hAnsi="Calibri" w:eastAsiaTheme="majorEastAsia" w:cstheme="majorBidi"/>
      <w:color w:val="000000" w:themeColor="text1"/>
      <w:sz w:val="18"/>
      <w:szCs w:val="18"/>
      <w:u w:val="single"/>
    </w:rPr>
  </w:style>
  <w:style w:type="character" w:styleId="Platshllartext">
    <w:name w:val="Placeholder Text"/>
    <w:basedOn w:val="Standardstycketeckensnitt"/>
    <w:uiPriority w:val="99"/>
    <w:semiHidden/>
    <w:rsid w:val="00E21324"/>
    <w:rPr>
      <w:color w:val="808080"/>
    </w:rPr>
  </w:style>
  <w:style w:type="paragraph" w:styleId="Rubrik">
    <w:name w:val="Title"/>
    <w:basedOn w:val="Normal"/>
    <w:next w:val="Normal"/>
    <w:link w:val="RubrikChar"/>
    <w:qFormat/>
    <w:rsid w:val="5F63F7AE"/>
    <w:pPr>
      <w:spacing w:after="0"/>
      <w:contextualSpacing/>
    </w:pPr>
    <w:rPr>
      <w:rFonts w:ascii="Calibri Light" w:hAnsi="Calibri Light" w:cs="Calibri Light" w:eastAsiaTheme="majorEastAsia"/>
      <w:sz w:val="48"/>
      <w:szCs w:val="48"/>
    </w:rPr>
  </w:style>
  <w:style w:type="character" w:styleId="RubrikChar" w:customStyle="1">
    <w:name w:val="Rubrik Char"/>
    <w:basedOn w:val="Standardstycketeckensnitt"/>
    <w:link w:val="Rubrik"/>
    <w:rsid w:val="5F63F7AE"/>
    <w:rPr>
      <w:rFonts w:ascii="Calibri Light" w:hAnsi="Calibri Light" w:cs="Calibri Light" w:eastAsiaTheme="majorEastAsia"/>
      <w:noProof w:val="0"/>
      <w:sz w:val="48"/>
      <w:szCs w:val="48"/>
      <w:lang w:val="sv-SE"/>
    </w:rPr>
  </w:style>
  <w:style w:type="character" w:styleId="Rubrik9Char" w:customStyle="1">
    <w:name w:val="Rubrik 9 Char"/>
    <w:basedOn w:val="Standardstycketeckensnitt"/>
    <w:link w:val="Rubrik9"/>
    <w:rsid w:val="5F63F7AE"/>
    <w:rPr>
      <w:rFonts w:asciiTheme="majorHAnsi" w:hAnsiTheme="majorHAnsi" w:eastAsiaTheme="majorEastAsia" w:cstheme="majorBidi"/>
      <w:i/>
      <w:iCs/>
      <w:color w:val="272727"/>
      <w:sz w:val="21"/>
      <w:szCs w:val="21"/>
    </w:rPr>
  </w:style>
  <w:style w:type="table" w:styleId="Oformateradtabell1">
    <w:name w:val="Plain Table 1"/>
    <w:basedOn w:val="Normaltabell"/>
    <w:uiPriority w:val="41"/>
    <w:rsid w:val="00BB1848"/>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b">
    <w:name w:val="Normal (Web)"/>
    <w:basedOn w:val="Normal"/>
    <w:uiPriority w:val="99"/>
    <w:semiHidden/>
    <w:unhideWhenUsed/>
    <w:rsid w:val="5F63F7AE"/>
    <w:pPr>
      <w:spacing w:beforeAutospacing="1" w:afterAutospacing="1"/>
    </w:pPr>
    <w:rPr>
      <w:rFonts w:ascii="Times New Roman" w:hAnsi="Times New Roman" w:cs="Times New Roman"/>
      <w:sz w:val="24"/>
      <w:szCs w:val="24"/>
      <w:lang w:eastAsia="sv-SE"/>
    </w:rPr>
  </w:style>
  <w:style w:type="character" w:styleId="Betoning">
    <w:name w:val="Emphasis"/>
    <w:basedOn w:val="Standardstycketeckensnitt"/>
    <w:uiPriority w:val="20"/>
    <w:qFormat/>
    <w:rsid w:val="00D22299"/>
    <w:rPr>
      <w:i/>
      <w:iCs/>
      <w:spacing w:val="4"/>
    </w:rPr>
  </w:style>
  <w:style w:type="paragraph" w:styleId="Ingetavstnd">
    <w:name w:val="No Spacing"/>
    <w:uiPriority w:val="99"/>
    <w:unhideWhenUsed/>
    <w:qFormat/>
    <w:rsid w:val="009D7CE1"/>
    <w:pPr>
      <w:spacing w:before="0" w:after="0" w:line="240" w:lineRule="auto"/>
    </w:pPr>
    <w:rPr>
      <w:rFonts w:ascii="Calibri" w:hAnsi="Calibri"/>
    </w:rPr>
  </w:style>
  <w:style w:type="paragraph" w:styleId="paragraph" w:customStyle="1">
    <w:name w:val="paragraph"/>
    <w:basedOn w:val="Normal"/>
    <w:rsid w:val="5F63F7AE"/>
    <w:pPr>
      <w:spacing w:beforeAutospacing="1" w:afterAutospacing="1"/>
    </w:pPr>
    <w:rPr>
      <w:rFonts w:ascii="Times New Roman" w:hAnsi="Times New Roman" w:cs="Times New Roman"/>
      <w:sz w:val="24"/>
      <w:szCs w:val="24"/>
      <w:lang w:eastAsia="sv-SE"/>
    </w:rPr>
  </w:style>
  <w:style w:type="character" w:styleId="spellingerror" w:customStyle="1">
    <w:name w:val="spellingerror"/>
    <w:basedOn w:val="Standardstycketeckensnitt"/>
    <w:rsid w:val="00DC59E5"/>
  </w:style>
  <w:style w:type="character" w:styleId="normaltextrun" w:customStyle="1">
    <w:name w:val="normaltextrun"/>
    <w:basedOn w:val="Standardstycketeckensnitt"/>
    <w:rsid w:val="00DC59E5"/>
  </w:style>
  <w:style w:type="character" w:styleId="eop" w:customStyle="1">
    <w:name w:val="eop"/>
    <w:basedOn w:val="Standardstycketeckensnitt"/>
    <w:rsid w:val="00DC59E5"/>
  </w:style>
  <w:style w:type="character" w:styleId="contextualspellingandgrammarerror" w:customStyle="1">
    <w:name w:val="contextualspellingandgrammarerror"/>
    <w:basedOn w:val="Standardstycketeckensnitt"/>
    <w:rsid w:val="00997C99"/>
  </w:style>
  <w:style w:type="paragraph" w:styleId="Kommentarsmne">
    <w:name w:val="annotation subject"/>
    <w:basedOn w:val="Kommentarer"/>
    <w:next w:val="Kommentarer"/>
    <w:link w:val="KommentarsmneChar"/>
    <w:semiHidden/>
    <w:unhideWhenUsed/>
    <w:rsid w:val="5F63F7AE"/>
    <w:rPr>
      <w:rFonts w:ascii="Calibri" w:hAnsi="Calibri"/>
      <w:b/>
      <w:bCs/>
      <w:color w:val="auto"/>
    </w:rPr>
  </w:style>
  <w:style w:type="character" w:styleId="KommentarsmneChar" w:customStyle="1">
    <w:name w:val="Kommentarsämne Char"/>
    <w:basedOn w:val="KommentarerChar"/>
    <w:link w:val="Kommentarsmne"/>
    <w:semiHidden/>
    <w:rsid w:val="5F63F7AE"/>
    <w:rPr>
      <w:rFonts w:ascii="Calibri" w:hAnsi="Calibri" w:eastAsiaTheme="minorEastAsia" w:cstheme="minorBidi"/>
      <w:b/>
      <w:bCs/>
      <w:noProof w:val="0"/>
      <w:color w:val="306785" w:themeColor="accent1" w:themeShade="BF"/>
      <w:sz w:val="20"/>
      <w:szCs w:val="20"/>
      <w:lang w:val="sv-SE"/>
    </w:rPr>
  </w:style>
  <w:style w:type="paragraph" w:styleId="HTML-frformaterad">
    <w:name w:val="HTML Preformatted"/>
    <w:basedOn w:val="Normal"/>
    <w:link w:val="HTML-frformateradChar"/>
    <w:semiHidden/>
    <w:unhideWhenUsed/>
    <w:rsid w:val="5F63F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sv-SE"/>
    </w:rPr>
  </w:style>
  <w:style w:type="character" w:styleId="HTML-frformateradChar" w:customStyle="1">
    <w:name w:val="HTML - förformaterad Char"/>
    <w:basedOn w:val="Standardstycketeckensnitt"/>
    <w:link w:val="HTML-frformaterad"/>
    <w:semiHidden/>
    <w:rsid w:val="5F63F7AE"/>
    <w:rPr>
      <w:rFonts w:ascii="Courier New" w:hAnsi="Courier New" w:eastAsia="Times New Roman" w:cs="Courier New"/>
      <w:noProof w:val="0"/>
      <w:sz w:val="20"/>
      <w:szCs w:val="20"/>
      <w:lang w:val="sv-SE" w:eastAsia="sv-SE"/>
    </w:rPr>
  </w:style>
  <w:style w:type="paragraph" w:styleId="Revision">
    <w:name w:val="Revision"/>
    <w:hidden/>
    <w:uiPriority w:val="99"/>
    <w:semiHidden/>
    <w:rsid w:val="00F4655D"/>
    <w:pPr>
      <w:spacing w:before="0" w:after="0" w:line="240" w:lineRule="auto"/>
    </w:pPr>
    <w:rPr>
      <w:rFonts w:ascii="Calibri" w:hAnsi="Calibri"/>
    </w:rPr>
  </w:style>
  <w:style w:type="character" w:styleId="Nmn1" w:customStyle="1">
    <w:name w:val="Nämn1"/>
    <w:basedOn w:val="Standardstycketeckensnitt"/>
    <w:uiPriority w:val="99"/>
    <w:unhideWhenUsed/>
    <w:rPr>
      <w:color w:val="2B579A"/>
      <w:shd w:val="clear" w:color="auto" w:fill="E6E6E6"/>
    </w:rPr>
  </w:style>
  <w:style w:type="character" w:styleId="Stark">
    <w:name w:val="Strong"/>
    <w:basedOn w:val="Standardstycketeckensnitt"/>
    <w:uiPriority w:val="22"/>
    <w:qFormat/>
    <w:rsid w:val="001106BB"/>
    <w:rPr>
      <w:b/>
      <w:bCs/>
    </w:rPr>
  </w:style>
  <w:style w:type="paragraph" w:styleId="Default" w:customStyle="1">
    <w:name w:val="Default"/>
    <w:rsid w:val="00F3519C"/>
    <w:pPr>
      <w:autoSpaceDE w:val="0"/>
      <w:autoSpaceDN w:val="0"/>
      <w:adjustRightInd w:val="0"/>
      <w:spacing w:before="0" w:after="0" w:line="240" w:lineRule="auto"/>
    </w:pPr>
    <w:rPr>
      <w:rFonts w:ascii="Calibri" w:hAnsi="Calibri" w:cs="Calibri"/>
      <w:color w:val="000000"/>
      <w:sz w:val="24"/>
      <w:szCs w:val="24"/>
    </w:rPr>
  </w:style>
  <w:style w:type="paragraph" w:styleId="FrontPageBig" w:customStyle="1">
    <w:name w:val="FrontPageBig"/>
    <w:basedOn w:val="Normal"/>
    <w:rsid w:val="5F63F7AE"/>
    <w:pPr>
      <w:spacing w:line="259" w:lineRule="auto"/>
    </w:pPr>
    <w:rPr>
      <w:rFonts w:cs="Times New Roman"/>
      <w:sz w:val="48"/>
      <w:szCs w:val="48"/>
    </w:rPr>
  </w:style>
  <w:style w:type="table" w:styleId="Netcompany" w:customStyle="1">
    <w:name w:val="Netcompany"/>
    <w:basedOn w:val="Tabellrutnt"/>
    <w:uiPriority w:val="99"/>
    <w:rsid w:val="00A95C27"/>
    <w:pPr>
      <w:spacing w:before="0" w:after="120"/>
    </w:pPr>
    <w:rPr>
      <w:rFonts w:ascii="Calibri" w:hAnsi="Calibri" w:eastAsia="Times New Roman" w:cs="Times New Roman"/>
      <w:sz w:val="18"/>
      <w:szCs w:val="20"/>
      <w:lang w:val="da-DK" w:eastAsia="da-DK"/>
    </w:rPr>
    <w:tblPr>
      <w:tblCellMar>
        <w:top w:w="108" w:type="dxa"/>
      </w:tblCellMar>
    </w:tblPr>
    <w:tcPr>
      <w:shd w:val="clear" w:color="auto" w:fill="auto"/>
      <w:vAlign w:val="center"/>
    </w:tcPr>
    <w:tblStylePr w:type="firstRow">
      <w:pPr>
        <w:wordWrap/>
        <w:jc w:val="left"/>
      </w:pPr>
      <w:rPr>
        <w:rFonts w:ascii="Calibri" w:hAnsi="Calibri"/>
        <w:b/>
        <w:color w:val="auto"/>
        <w:sz w:val="18"/>
      </w:rPr>
      <w:tblPr/>
      <w:tcPr>
        <w:shd w:val="clear" w:color="auto" w:fill="000000" w:themeFill="text1"/>
      </w:tcPr>
    </w:tblStylePr>
    <w:tblStylePr w:type="firstCol">
      <w:rPr>
        <w:b/>
      </w:rPr>
    </w:tblStylePr>
  </w:style>
  <w:style w:type="character" w:styleId="Diskretreferens">
    <w:name w:val="Subtle Reference"/>
    <w:basedOn w:val="Standardstycketeckensnitt"/>
    <w:uiPriority w:val="99"/>
    <w:rsid w:val="000606B1"/>
    <w:rPr>
      <w:rFonts w:ascii="Calibri Light" w:hAnsi="Calibri Light"/>
      <w:i/>
      <w:caps w:val="0"/>
      <w:smallCaps w:val="0"/>
      <w:color w:val="404040" w:themeColor="text1" w:themeTint="BF"/>
      <w:sz w:val="20"/>
    </w:rPr>
  </w:style>
  <w:style w:type="table" w:styleId="Rutntstabell1ljus">
    <w:name w:val="Grid Table 1 Light"/>
    <w:basedOn w:val="Normaltabell"/>
    <w:uiPriority w:val="46"/>
    <w:rsid w:val="007D41F2"/>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showtabletext" w:customStyle="1">
    <w:name w:val="showtabletext"/>
    <w:basedOn w:val="Standardstycketeckensnitt"/>
    <w:rsid w:val="007D41F2"/>
  </w:style>
  <w:style w:type="character" w:styleId="Diskretbetoning">
    <w:name w:val="Subtle Emphasis"/>
    <w:basedOn w:val="Standardstycketeckensnitt"/>
    <w:uiPriority w:val="99"/>
    <w:rsid w:val="00590867"/>
    <w:rPr>
      <w:rFonts w:ascii="Calibri" w:hAnsi="Calibri"/>
      <w:i/>
      <w:iCs/>
      <w:color w:val="262626" w:themeColor="text1" w:themeTint="D9"/>
    </w:rPr>
  </w:style>
  <w:style w:type="character" w:styleId="Italics" w:customStyle="1">
    <w:name w:val="Italics"/>
    <w:rsid w:val="00D420AD"/>
    <w:rPr>
      <w:i/>
    </w:rPr>
  </w:style>
  <w:style w:type="character" w:styleId="Bold" w:customStyle="1">
    <w:name w:val="Bold"/>
    <w:rsid w:val="00D420AD"/>
    <w:rPr>
      <w:b/>
    </w:rPr>
  </w:style>
  <w:style w:type="character" w:styleId="BoldItalics" w:customStyle="1">
    <w:name w:val="Bold Italics"/>
    <w:rsid w:val="00D420AD"/>
    <w:rPr>
      <w:b/>
      <w:i/>
    </w:rPr>
  </w:style>
  <w:style w:type="character" w:styleId="FieldLabel" w:customStyle="1">
    <w:name w:val="Field Label"/>
    <w:rsid w:val="00D420AD"/>
    <w:rPr>
      <w:rFonts w:ascii="Times New Roman" w:hAnsi="Times New Roman" w:eastAsia="Times New Roman" w:cs="Times New Roman"/>
    </w:rPr>
  </w:style>
  <w:style w:type="character" w:styleId="SSTemplateField" w:customStyle="1">
    <w:name w:val="SSTemplateField"/>
    <w:rsid w:val="00D420AD"/>
    <w:rPr>
      <w:rFonts w:ascii="Lucida Sans" w:hAnsi="Lucida Sans" w:eastAsia="Lucida Sans" w:cs="Lucida Sans"/>
      <w:b/>
      <w:color w:val="FFFFFF"/>
      <w:sz w:val="16"/>
      <w:szCs w:val="16"/>
      <w:shd w:val="clear" w:color="auto" w:fill="FF0000"/>
    </w:rPr>
  </w:style>
  <w:style w:type="character" w:styleId="SSBookmark" w:customStyle="1">
    <w:name w:val="SSBookmark"/>
    <w:rsid w:val="00D420AD"/>
    <w:rPr>
      <w:rFonts w:ascii="Lucida Sans" w:hAnsi="Lucida Sans" w:eastAsia="Lucida Sans" w:cs="Lucida Sans"/>
      <w:b/>
      <w:color w:val="000000"/>
      <w:sz w:val="16"/>
      <w:szCs w:val="16"/>
      <w:shd w:val="clear" w:color="auto" w:fill="FFFF80"/>
    </w:rPr>
  </w:style>
  <w:style w:type="paragraph" w:styleId="CoverHeading1" w:customStyle="1">
    <w:name w:val="Cover Heading 1"/>
    <w:basedOn w:val="Normal"/>
    <w:next w:val="Normal"/>
    <w:rsid w:val="5F63F7AE"/>
    <w:pPr>
      <w:spacing w:after="0"/>
      <w:jc w:val="right"/>
    </w:pPr>
    <w:rPr>
      <w:rFonts w:eastAsia="Calibri" w:cs="Calibri"/>
      <w:b/>
      <w:bCs/>
      <w:sz w:val="72"/>
      <w:szCs w:val="72"/>
    </w:rPr>
  </w:style>
  <w:style w:type="paragraph" w:styleId="CoverHeading2" w:customStyle="1">
    <w:name w:val="Cover Heading 2"/>
    <w:basedOn w:val="Normal"/>
    <w:next w:val="Normal"/>
    <w:rsid w:val="5F63F7AE"/>
    <w:pPr>
      <w:spacing w:after="0"/>
      <w:jc w:val="right"/>
    </w:pPr>
    <w:rPr>
      <w:rFonts w:eastAsia="Calibri" w:cs="Calibri"/>
      <w:color w:val="800000"/>
      <w:sz w:val="60"/>
      <w:szCs w:val="60"/>
    </w:rPr>
  </w:style>
  <w:style w:type="paragraph" w:styleId="CoverText1" w:customStyle="1">
    <w:name w:val="Cover Text 1"/>
    <w:basedOn w:val="Normal"/>
    <w:next w:val="Normal"/>
    <w:rsid w:val="5F63F7AE"/>
    <w:pPr>
      <w:spacing w:after="0"/>
      <w:jc w:val="right"/>
    </w:pPr>
    <w:rPr>
      <w:rFonts w:ascii="Liberation Sans Narrow" w:hAnsi="Liberation Sans Narrow" w:eastAsia="Liberation Sans Narrow" w:cs="Liberation Sans Narrow"/>
      <w:sz w:val="28"/>
      <w:szCs w:val="28"/>
    </w:rPr>
  </w:style>
  <w:style w:type="paragraph" w:styleId="CoverText2" w:customStyle="1">
    <w:name w:val="Cover Text 2"/>
    <w:basedOn w:val="Normal"/>
    <w:next w:val="Normal"/>
    <w:rsid w:val="5F63F7AE"/>
    <w:pPr>
      <w:spacing w:after="0"/>
      <w:jc w:val="right"/>
    </w:pPr>
    <w:rPr>
      <w:rFonts w:ascii="Liberation Sans Narrow" w:hAnsi="Liberation Sans Narrow" w:eastAsia="Liberation Sans Narrow" w:cs="Liberation Sans Narrow"/>
      <w:color w:val="7F7F7F" w:themeColor="text1" w:themeTint="80"/>
      <w:sz w:val="20"/>
      <w:szCs w:val="20"/>
    </w:rPr>
  </w:style>
  <w:style w:type="paragraph" w:styleId="Properties" w:customStyle="1">
    <w:name w:val="Properties"/>
    <w:basedOn w:val="Normal"/>
    <w:next w:val="Normal"/>
    <w:rsid w:val="5F63F7AE"/>
    <w:pPr>
      <w:spacing w:after="0"/>
      <w:jc w:val="right"/>
    </w:pPr>
    <w:rPr>
      <w:rFonts w:ascii="Times New Roman" w:hAnsi="Times New Roman" w:cs="Times New Roman"/>
      <w:color w:val="5F5F5F"/>
      <w:sz w:val="20"/>
      <w:szCs w:val="20"/>
    </w:rPr>
  </w:style>
  <w:style w:type="paragraph" w:styleId="Notes" w:customStyle="1">
    <w:name w:val="Notes"/>
    <w:basedOn w:val="Normal"/>
    <w:next w:val="Normal"/>
    <w:rsid w:val="5F63F7AE"/>
    <w:pPr>
      <w:spacing w:line="259" w:lineRule="auto"/>
    </w:pPr>
    <w:rPr>
      <w:rFonts w:ascii="Times New Roman" w:hAnsi="Times New Roman" w:cs="Times New Roman"/>
      <w:sz w:val="20"/>
      <w:szCs w:val="20"/>
    </w:rPr>
  </w:style>
  <w:style w:type="paragraph" w:styleId="DiagramImage" w:customStyle="1">
    <w:name w:val="Diagram Image"/>
    <w:basedOn w:val="Normal"/>
    <w:next w:val="Normal"/>
    <w:rsid w:val="5F63F7AE"/>
    <w:pPr>
      <w:spacing w:line="259" w:lineRule="auto"/>
      <w:jc w:val="center"/>
    </w:pPr>
    <w:rPr>
      <w:rFonts w:ascii="Times New Roman" w:hAnsi="Times New Roman" w:cs="Times New Roman"/>
    </w:rPr>
  </w:style>
  <w:style w:type="paragraph" w:styleId="DiagramLabel" w:customStyle="1">
    <w:name w:val="Diagram Label"/>
    <w:basedOn w:val="Normal"/>
    <w:next w:val="Normal"/>
    <w:rsid w:val="5F63F7AE"/>
    <w:pPr>
      <w:numPr>
        <w:numId w:val="2"/>
      </w:numPr>
      <w:spacing w:line="259" w:lineRule="auto"/>
      <w:jc w:val="center"/>
    </w:pPr>
    <w:rPr>
      <w:rFonts w:ascii="Times New Roman" w:hAnsi="Times New Roman" w:cs="Times New Roman"/>
      <w:sz w:val="16"/>
      <w:szCs w:val="16"/>
    </w:rPr>
  </w:style>
  <w:style w:type="paragraph" w:styleId="TableLabel" w:customStyle="1">
    <w:name w:val="Table Label"/>
    <w:basedOn w:val="Normal"/>
    <w:next w:val="Normal"/>
    <w:rsid w:val="5F63F7AE"/>
    <w:pPr>
      <w:spacing w:line="259" w:lineRule="auto"/>
    </w:pPr>
    <w:rPr>
      <w:rFonts w:ascii="Times New Roman" w:hAnsi="Times New Roman" w:cs="Times New Roman"/>
      <w:sz w:val="16"/>
      <w:szCs w:val="16"/>
    </w:rPr>
  </w:style>
  <w:style w:type="paragraph" w:styleId="TableHeading" w:customStyle="1">
    <w:name w:val="Table Heading"/>
    <w:basedOn w:val="Normal"/>
    <w:next w:val="Normal"/>
    <w:rsid w:val="5F63F7AE"/>
    <w:pPr>
      <w:spacing w:before="80" w:after="40"/>
      <w:ind w:left="90" w:right="90"/>
    </w:pPr>
    <w:rPr>
      <w:rFonts w:ascii="Times New Roman" w:hAnsi="Times New Roman" w:cs="Times New Roman"/>
      <w:b/>
      <w:bCs/>
      <w:sz w:val="18"/>
      <w:szCs w:val="18"/>
    </w:rPr>
  </w:style>
  <w:style w:type="paragraph" w:styleId="TableTitle0" w:customStyle="1">
    <w:name w:val="Table Title 0"/>
    <w:basedOn w:val="Normal"/>
    <w:next w:val="Normal"/>
    <w:rsid w:val="5F63F7AE"/>
    <w:pPr>
      <w:spacing w:after="0"/>
      <w:ind w:left="270" w:right="270"/>
    </w:pPr>
    <w:rPr>
      <w:rFonts w:ascii="Times New Roman" w:hAnsi="Times New Roman" w:cs="Times New Roman"/>
      <w:b/>
      <w:bCs/>
    </w:rPr>
  </w:style>
  <w:style w:type="paragraph" w:styleId="TableTitle1" w:customStyle="1">
    <w:name w:val="Table Title 1"/>
    <w:basedOn w:val="Normal"/>
    <w:next w:val="Normal"/>
    <w:rsid w:val="5F63F7AE"/>
    <w:pPr>
      <w:spacing w:before="80" w:after="80"/>
      <w:ind w:left="180" w:right="270"/>
    </w:pPr>
    <w:rPr>
      <w:rFonts w:ascii="Times New Roman" w:hAnsi="Times New Roman" w:cs="Times New Roman"/>
      <w:b/>
      <w:bCs/>
      <w:sz w:val="18"/>
      <w:szCs w:val="18"/>
      <w:u w:val="single"/>
    </w:rPr>
  </w:style>
  <w:style w:type="paragraph" w:styleId="TableTitle2" w:customStyle="1">
    <w:name w:val="Table Title 2"/>
    <w:basedOn w:val="Normal"/>
    <w:next w:val="Normal"/>
    <w:rsid w:val="5F63F7AE"/>
    <w:pPr>
      <w:spacing w:after="120"/>
      <w:ind w:left="270" w:right="270"/>
    </w:pPr>
    <w:rPr>
      <w:rFonts w:ascii="Times New Roman" w:hAnsi="Times New Roman" w:cs="Times New Roman"/>
      <w:sz w:val="18"/>
      <w:szCs w:val="18"/>
      <w:u w:val="single"/>
    </w:rPr>
  </w:style>
  <w:style w:type="paragraph" w:styleId="TableTextNormal" w:customStyle="1">
    <w:name w:val="Table Text Normal"/>
    <w:basedOn w:val="Normal"/>
    <w:next w:val="Normal"/>
    <w:rsid w:val="5F63F7AE"/>
    <w:pPr>
      <w:spacing w:line="259" w:lineRule="auto"/>
      <w:ind w:left="270" w:right="270"/>
    </w:pPr>
    <w:rPr>
      <w:rFonts w:ascii="Times New Roman" w:hAnsi="Times New Roman" w:cs="Times New Roman"/>
      <w:sz w:val="18"/>
      <w:szCs w:val="18"/>
    </w:rPr>
  </w:style>
  <w:style w:type="paragraph" w:styleId="TableTextLight" w:customStyle="1">
    <w:name w:val="Table Text Light"/>
    <w:basedOn w:val="Normal"/>
    <w:next w:val="Normal"/>
    <w:rsid w:val="5F63F7AE"/>
    <w:pPr>
      <w:spacing w:line="259" w:lineRule="auto"/>
      <w:ind w:left="270" w:right="270"/>
    </w:pPr>
    <w:rPr>
      <w:rFonts w:ascii="Times New Roman" w:hAnsi="Times New Roman" w:cs="Times New Roman"/>
      <w:color w:val="2F2F2F" w:themeColor="text2" w:themeShade="80"/>
      <w:sz w:val="18"/>
      <w:szCs w:val="18"/>
    </w:rPr>
  </w:style>
  <w:style w:type="paragraph" w:styleId="TableTextBold" w:customStyle="1">
    <w:name w:val="Table Text Bold"/>
    <w:basedOn w:val="Normal"/>
    <w:next w:val="Normal"/>
    <w:rsid w:val="5F63F7AE"/>
    <w:pPr>
      <w:spacing w:line="259" w:lineRule="auto"/>
      <w:ind w:left="270" w:right="270"/>
    </w:pPr>
    <w:rPr>
      <w:rFonts w:ascii="Times New Roman" w:hAnsi="Times New Roman" w:cs="Times New Roman"/>
      <w:b/>
      <w:bCs/>
      <w:sz w:val="18"/>
      <w:szCs w:val="18"/>
    </w:rPr>
  </w:style>
  <w:style w:type="paragraph" w:styleId="CoverText3" w:customStyle="1">
    <w:name w:val="Cover Text 3"/>
    <w:basedOn w:val="Normal"/>
    <w:next w:val="Normal"/>
    <w:rsid w:val="5F63F7AE"/>
    <w:pPr>
      <w:spacing w:after="0"/>
      <w:jc w:val="right"/>
    </w:pPr>
    <w:rPr>
      <w:rFonts w:eastAsia="Calibri" w:cs="Calibri"/>
      <w:b/>
      <w:bCs/>
      <w:color w:val="004080"/>
      <w:sz w:val="20"/>
      <w:szCs w:val="20"/>
    </w:rPr>
  </w:style>
  <w:style w:type="paragraph" w:styleId="TitleSmall" w:customStyle="1">
    <w:name w:val="Title Small"/>
    <w:basedOn w:val="Normal"/>
    <w:next w:val="Normal"/>
    <w:rsid w:val="5F63F7AE"/>
    <w:pPr>
      <w:spacing w:before="60" w:after="60"/>
    </w:pPr>
    <w:rPr>
      <w:rFonts w:eastAsia="Calibri" w:cs="Calibri"/>
      <w:b/>
      <w:bCs/>
      <w:i/>
      <w:iCs/>
      <w:color w:val="3F3F3F"/>
      <w:sz w:val="20"/>
      <w:szCs w:val="20"/>
    </w:rPr>
  </w:style>
  <w:style w:type="paragraph" w:styleId="TableTextCode" w:customStyle="1">
    <w:name w:val="Table Text Code"/>
    <w:basedOn w:val="Normal"/>
    <w:next w:val="Normal"/>
    <w:rsid w:val="5F63F7AE"/>
    <w:pPr>
      <w:spacing w:after="0"/>
      <w:ind w:left="90" w:right="90"/>
    </w:pPr>
    <w:rPr>
      <w:rFonts w:ascii="Courier New" w:hAnsi="Courier New" w:eastAsia="Courier New" w:cs="Courier New"/>
      <w:sz w:val="16"/>
      <w:szCs w:val="16"/>
    </w:rPr>
  </w:style>
  <w:style w:type="character" w:styleId="Code" w:customStyle="1">
    <w:name w:val="Code"/>
    <w:rsid w:val="00D420AD"/>
    <w:rPr>
      <w:rFonts w:ascii="Courier New" w:hAnsi="Courier New" w:eastAsia="Courier New" w:cs="Courier New"/>
    </w:rPr>
  </w:style>
  <w:style w:type="paragraph" w:styleId="Items" w:customStyle="1">
    <w:name w:val="Items"/>
    <w:basedOn w:val="Normal"/>
    <w:next w:val="Normal"/>
    <w:rsid w:val="5F63F7AE"/>
    <w:pPr>
      <w:spacing w:line="259" w:lineRule="auto"/>
    </w:pPr>
    <w:rPr>
      <w:rFonts w:ascii="Times New Roman" w:hAnsi="Times New Roman" w:cs="Times New Roman"/>
      <w:sz w:val="20"/>
      <w:szCs w:val="20"/>
    </w:rPr>
  </w:style>
  <w:style w:type="paragraph" w:styleId="TableHeadingLight" w:customStyle="1">
    <w:name w:val="Table Heading Light"/>
    <w:basedOn w:val="Normal"/>
    <w:next w:val="Normal"/>
    <w:rsid w:val="5F63F7AE"/>
    <w:pPr>
      <w:spacing w:before="80" w:after="40"/>
      <w:ind w:left="90" w:right="90"/>
    </w:pPr>
    <w:rPr>
      <w:rFonts w:ascii="Times New Roman" w:hAnsi="Times New Roman" w:cs="Times New Roman"/>
      <w:b/>
      <w:bCs/>
      <w:color w:val="4F4F4F"/>
      <w:sz w:val="18"/>
      <w:szCs w:val="18"/>
    </w:rPr>
  </w:style>
  <w:style w:type="character" w:styleId="TableFieldLabel" w:customStyle="1">
    <w:name w:val="Table Field Label"/>
    <w:rsid w:val="00D420AD"/>
    <w:rPr>
      <w:rFonts w:ascii="Times New Roman" w:hAnsi="Times New Roman" w:eastAsia="Times New Roman" w:cs="Times New Roman"/>
      <w:color w:val="6F6F6F"/>
    </w:rPr>
  </w:style>
  <w:style w:type="character" w:styleId="AllCaps" w:customStyle="1">
    <w:name w:val="All Caps"/>
    <w:rsid w:val="00D420AD"/>
    <w:rPr>
      <w:caps/>
    </w:rPr>
  </w:style>
  <w:style w:type="paragraph" w:styleId="DefaultStyle" w:customStyle="1">
    <w:name w:val="Default Style"/>
    <w:basedOn w:val="Normal"/>
    <w:next w:val="Normal"/>
    <w:rsid w:val="5F63F7AE"/>
    <w:pPr>
      <w:spacing w:line="259" w:lineRule="auto"/>
    </w:pPr>
    <w:rPr>
      <w:rFonts w:ascii="Times New Roman" w:hAnsi="Times New Roman" w:cs="Times New Roman"/>
      <w:color w:val="000000" w:themeColor="text1"/>
      <w:sz w:val="24"/>
      <w:szCs w:val="24"/>
    </w:rPr>
  </w:style>
  <w:style w:type="paragraph" w:styleId="TableContents" w:customStyle="1">
    <w:name w:val="Table Contents"/>
    <w:basedOn w:val="Normal"/>
    <w:rsid w:val="5F63F7AE"/>
    <w:pPr>
      <w:spacing w:line="259" w:lineRule="auto"/>
    </w:pPr>
  </w:style>
  <w:style w:type="paragraph" w:styleId="Contents9" w:customStyle="1">
    <w:name w:val="Contents 9"/>
    <w:basedOn w:val="Normal"/>
    <w:rsid w:val="5F63F7AE"/>
    <w:pPr>
      <w:spacing w:before="40" w:after="20"/>
      <w:ind w:left="1440" w:right="720"/>
    </w:pPr>
    <w:rPr>
      <w:rFonts w:ascii="Times New Roman" w:hAnsi="Times New Roman" w:cs="Times New Roman"/>
      <w:color w:val="000000" w:themeColor="text1"/>
      <w:sz w:val="20"/>
      <w:szCs w:val="20"/>
    </w:rPr>
  </w:style>
  <w:style w:type="paragraph" w:styleId="Contents8" w:customStyle="1">
    <w:name w:val="Contents 8"/>
    <w:basedOn w:val="Normal"/>
    <w:rsid w:val="5F63F7AE"/>
    <w:pPr>
      <w:spacing w:before="40" w:after="20"/>
      <w:ind w:left="1260" w:right="720"/>
    </w:pPr>
    <w:rPr>
      <w:rFonts w:ascii="Times New Roman" w:hAnsi="Times New Roman" w:cs="Times New Roman"/>
      <w:color w:val="000000" w:themeColor="text1"/>
      <w:sz w:val="20"/>
      <w:szCs w:val="20"/>
    </w:rPr>
  </w:style>
  <w:style w:type="paragraph" w:styleId="Contents7" w:customStyle="1">
    <w:name w:val="Contents 7"/>
    <w:basedOn w:val="Normal"/>
    <w:rsid w:val="5F63F7AE"/>
    <w:pPr>
      <w:spacing w:before="40" w:after="20"/>
      <w:ind w:left="1080" w:right="720"/>
    </w:pPr>
    <w:rPr>
      <w:rFonts w:ascii="Times New Roman" w:hAnsi="Times New Roman" w:cs="Times New Roman"/>
      <w:color w:val="000000" w:themeColor="text1"/>
      <w:sz w:val="20"/>
      <w:szCs w:val="20"/>
    </w:rPr>
  </w:style>
  <w:style w:type="paragraph" w:styleId="Contents6" w:customStyle="1">
    <w:name w:val="Contents 6"/>
    <w:basedOn w:val="Normal"/>
    <w:rsid w:val="5F63F7AE"/>
    <w:pPr>
      <w:spacing w:before="40" w:after="20"/>
      <w:ind w:left="900" w:right="720"/>
    </w:pPr>
    <w:rPr>
      <w:rFonts w:ascii="Times New Roman" w:hAnsi="Times New Roman" w:cs="Times New Roman"/>
      <w:color w:val="000000" w:themeColor="text1"/>
      <w:sz w:val="20"/>
      <w:szCs w:val="20"/>
    </w:rPr>
  </w:style>
  <w:style w:type="paragraph" w:styleId="Contents5" w:customStyle="1">
    <w:name w:val="Contents 5"/>
    <w:basedOn w:val="Normal"/>
    <w:rsid w:val="5F63F7AE"/>
    <w:pPr>
      <w:spacing w:before="40" w:after="20"/>
      <w:ind w:left="720" w:right="720"/>
    </w:pPr>
    <w:rPr>
      <w:rFonts w:ascii="Times New Roman" w:hAnsi="Times New Roman" w:cs="Times New Roman"/>
      <w:color w:val="000000" w:themeColor="text1"/>
      <w:sz w:val="20"/>
      <w:szCs w:val="20"/>
    </w:rPr>
  </w:style>
  <w:style w:type="paragraph" w:styleId="Contents4" w:customStyle="1">
    <w:name w:val="Contents 4"/>
    <w:basedOn w:val="Normal"/>
    <w:rsid w:val="5F63F7AE"/>
    <w:pPr>
      <w:spacing w:before="40" w:after="20"/>
      <w:ind w:left="540" w:right="720"/>
    </w:pPr>
    <w:rPr>
      <w:rFonts w:ascii="Times New Roman" w:hAnsi="Times New Roman" w:cs="Times New Roman"/>
      <w:color w:val="000000" w:themeColor="text1"/>
      <w:sz w:val="20"/>
      <w:szCs w:val="20"/>
    </w:rPr>
  </w:style>
  <w:style w:type="paragraph" w:styleId="Contents3" w:customStyle="1">
    <w:name w:val="Contents 3"/>
    <w:basedOn w:val="Normal"/>
    <w:rsid w:val="5F63F7AE"/>
    <w:pPr>
      <w:spacing w:before="40" w:after="20"/>
      <w:ind w:left="360" w:right="720"/>
    </w:pPr>
    <w:rPr>
      <w:rFonts w:ascii="Times New Roman" w:hAnsi="Times New Roman" w:cs="Times New Roman"/>
      <w:color w:val="000000" w:themeColor="text1"/>
      <w:sz w:val="20"/>
      <w:szCs w:val="20"/>
    </w:rPr>
  </w:style>
  <w:style w:type="paragraph" w:styleId="Contents2" w:customStyle="1">
    <w:name w:val="Contents 2"/>
    <w:basedOn w:val="Normal"/>
    <w:rsid w:val="5F63F7AE"/>
    <w:pPr>
      <w:spacing w:before="40" w:after="20"/>
      <w:ind w:left="180" w:right="720"/>
    </w:pPr>
    <w:rPr>
      <w:rFonts w:ascii="Times New Roman" w:hAnsi="Times New Roman" w:cs="Times New Roman"/>
      <w:color w:val="000000" w:themeColor="text1"/>
      <w:sz w:val="20"/>
      <w:szCs w:val="20"/>
    </w:rPr>
  </w:style>
  <w:style w:type="paragraph" w:styleId="Contents1" w:customStyle="1">
    <w:name w:val="Contents 1"/>
    <w:basedOn w:val="Normal"/>
    <w:rsid w:val="5F63F7AE"/>
    <w:pPr>
      <w:spacing w:before="120" w:after="40"/>
      <w:ind w:right="720"/>
    </w:pPr>
    <w:rPr>
      <w:rFonts w:ascii="Times New Roman" w:hAnsi="Times New Roman" w:cs="Times New Roman"/>
      <w:b/>
      <w:bCs/>
      <w:color w:val="000000" w:themeColor="text1"/>
      <w:sz w:val="20"/>
      <w:szCs w:val="20"/>
    </w:rPr>
  </w:style>
  <w:style w:type="paragraph" w:styleId="ContentsHeading" w:customStyle="1">
    <w:name w:val="Contents Heading"/>
    <w:basedOn w:val="Normal"/>
    <w:rsid w:val="5F63F7AE"/>
    <w:pPr>
      <w:keepNext/>
      <w:spacing w:before="240" w:after="80"/>
    </w:pPr>
    <w:rPr>
      <w:rFonts w:eastAsia="Calibri" w:cs="Calibri"/>
      <w:b/>
      <w:bCs/>
      <w:color w:val="000000" w:themeColor="text1"/>
      <w:sz w:val="32"/>
      <w:szCs w:val="32"/>
    </w:rPr>
  </w:style>
  <w:style w:type="paragraph" w:styleId="Index" w:customStyle="1">
    <w:name w:val="Index"/>
    <w:basedOn w:val="Normal"/>
    <w:rsid w:val="5F63F7AE"/>
    <w:pPr>
      <w:spacing w:line="259" w:lineRule="auto"/>
    </w:pPr>
    <w:rPr>
      <w:rFonts w:ascii="Times New Roman" w:hAnsi="Times New Roman" w:cs="Times New Roman"/>
    </w:rPr>
  </w:style>
  <w:style w:type="paragraph" w:styleId="Lista">
    <w:name w:val="List"/>
    <w:basedOn w:val="Normal"/>
    <w:rsid w:val="002C2F89"/>
    <w:pPr>
      <w:spacing w:after="80" w:line="240" w:lineRule="auto"/>
    </w:pPr>
    <w:rPr>
      <w:rFonts w:cs="Times New Roman"/>
    </w:rPr>
  </w:style>
  <w:style w:type="paragraph" w:styleId="TextBody" w:customStyle="1">
    <w:name w:val="Text Body"/>
    <w:basedOn w:val="Normal"/>
    <w:rsid w:val="5F63F7AE"/>
    <w:pPr>
      <w:spacing w:after="120"/>
    </w:pPr>
  </w:style>
  <w:style w:type="paragraph" w:styleId="Heading" w:customStyle="1">
    <w:name w:val="Heading"/>
    <w:basedOn w:val="Normal"/>
    <w:next w:val="TextBody"/>
    <w:rsid w:val="5F63F7AE"/>
    <w:pPr>
      <w:keepNext/>
      <w:spacing w:before="240" w:after="120"/>
    </w:pPr>
    <w:rPr>
      <w:rFonts w:ascii="Arial" w:hAnsi="Arial" w:eastAsia="Arial" w:cs="Arial"/>
      <w:sz w:val="28"/>
      <w:szCs w:val="28"/>
    </w:rPr>
  </w:style>
  <w:style w:type="paragraph" w:styleId="Oformateradtext">
    <w:name w:val="Plain Text"/>
    <w:basedOn w:val="Normal"/>
    <w:link w:val="OformateradtextChar"/>
    <w:rsid w:val="5F63F7AE"/>
    <w:pPr>
      <w:spacing w:after="0"/>
    </w:pPr>
    <w:rPr>
      <w:rFonts w:ascii="Arial" w:hAnsi="Arial" w:eastAsia="Arial" w:cs="Arial"/>
      <w:color w:val="000000" w:themeColor="text1"/>
      <w:sz w:val="20"/>
      <w:szCs w:val="20"/>
    </w:rPr>
  </w:style>
  <w:style w:type="character" w:styleId="OformateradtextChar" w:customStyle="1">
    <w:name w:val="Oformaterad text Char"/>
    <w:basedOn w:val="Standardstycketeckensnitt"/>
    <w:link w:val="Oformateradtext"/>
    <w:rsid w:val="5F63F7AE"/>
    <w:rPr>
      <w:rFonts w:ascii="Arial" w:hAnsi="Arial" w:eastAsia="Arial" w:cs="Arial"/>
      <w:noProof w:val="0"/>
      <w:color w:val="000000" w:themeColor="text1"/>
      <w:sz w:val="20"/>
      <w:szCs w:val="20"/>
      <w:lang w:val="sv-SE"/>
    </w:rPr>
  </w:style>
  <w:style w:type="paragraph" w:styleId="Tabelltext" w:customStyle="1">
    <w:name w:val="Tabelltext"/>
    <w:basedOn w:val="Brdtext"/>
    <w:qFormat/>
    <w:rsid w:val="00285D80"/>
    <w:pPr>
      <w:spacing w:after="80"/>
    </w:pPr>
    <w:rPr>
      <w:sz w:val="20"/>
      <w:szCs w:val="20"/>
    </w:rPr>
  </w:style>
  <w:style w:type="table" w:styleId="Rutntstabell1ljusdekorfrg6">
    <w:name w:val="Grid Table 1 Light Accent 6"/>
    <w:basedOn w:val="Normaltabell"/>
    <w:uiPriority w:val="46"/>
    <w:rsid w:val="009C2F06"/>
    <w:pPr>
      <w:spacing w:after="0" w:line="240" w:lineRule="auto"/>
    </w:pPr>
    <w:tblPr>
      <w:tblStyleRowBandSize w:val="1"/>
      <w:tblStyleColBandSize w:val="1"/>
      <w:tblBorders>
        <w:top w:val="single" w:color="F2B9A8" w:themeColor="accent6" w:themeTint="66" w:sz="4" w:space="0"/>
        <w:left w:val="single" w:color="F2B9A8" w:themeColor="accent6" w:themeTint="66" w:sz="4" w:space="0"/>
        <w:bottom w:val="single" w:color="F2B9A8" w:themeColor="accent6" w:themeTint="66" w:sz="4" w:space="0"/>
        <w:right w:val="single" w:color="F2B9A8" w:themeColor="accent6" w:themeTint="66" w:sz="4" w:space="0"/>
        <w:insideH w:val="single" w:color="F2B9A8" w:themeColor="accent6" w:themeTint="66" w:sz="4" w:space="0"/>
        <w:insideV w:val="single" w:color="F2B9A8" w:themeColor="accent6" w:themeTint="66" w:sz="4" w:space="0"/>
      </w:tblBorders>
    </w:tblPr>
    <w:tblStylePr w:type="firstRow">
      <w:rPr>
        <w:b/>
        <w:bCs/>
      </w:rPr>
      <w:tblPr/>
      <w:tcPr>
        <w:tcBorders>
          <w:bottom w:val="single" w:color="EB977D" w:themeColor="accent6" w:themeTint="99" w:sz="12" w:space="0"/>
        </w:tcBorders>
      </w:tcPr>
    </w:tblStylePr>
    <w:tblStylePr w:type="lastRow">
      <w:rPr>
        <w:b/>
        <w:bCs/>
      </w:rPr>
      <w:tblPr/>
      <w:tcPr>
        <w:tcBorders>
          <w:top w:val="double" w:color="EB977D" w:themeColor="accent6" w:themeTint="99" w:sz="2" w:space="0"/>
        </w:tcBorders>
      </w:tcPr>
    </w:tblStylePr>
    <w:tblStylePr w:type="firstCol">
      <w:rPr>
        <w:b/>
        <w:bCs/>
      </w:rPr>
    </w:tblStylePr>
    <w:tblStylePr w:type="lastCol">
      <w:rPr>
        <w:b/>
        <w:bCs/>
      </w:rPr>
    </w:tblStylePr>
  </w:style>
  <w:style w:type="table" w:styleId="Tabellrutntljust">
    <w:name w:val="Grid Table Light"/>
    <w:basedOn w:val="Normaltabell"/>
    <w:uiPriority w:val="40"/>
    <w:rsid w:val="00437728"/>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Rutntstabell1ljusdekorfrg1">
    <w:name w:val="Grid Table 1 Light Accent 1"/>
    <w:basedOn w:val="Normaltabell"/>
    <w:uiPriority w:val="46"/>
    <w:rsid w:val="004403A0"/>
    <w:pPr>
      <w:spacing w:after="0" w:line="240" w:lineRule="auto"/>
    </w:pPr>
    <w:tblPr>
      <w:tblStyleRowBandSize w:val="1"/>
      <w:tblStyleColBandSize w:val="1"/>
      <w:tblBorders>
        <w:top w:val="single" w:color="B0D0E2" w:themeColor="accent1" w:themeTint="66" w:sz="4" w:space="0"/>
        <w:left w:val="single" w:color="B0D0E2" w:themeColor="accent1" w:themeTint="66" w:sz="4" w:space="0"/>
        <w:bottom w:val="single" w:color="B0D0E2" w:themeColor="accent1" w:themeTint="66" w:sz="4" w:space="0"/>
        <w:right w:val="single" w:color="B0D0E2" w:themeColor="accent1" w:themeTint="66" w:sz="4" w:space="0"/>
        <w:insideH w:val="single" w:color="B0D0E2" w:themeColor="accent1" w:themeTint="66" w:sz="4" w:space="0"/>
        <w:insideV w:val="single" w:color="B0D0E2" w:themeColor="accent1" w:themeTint="66" w:sz="4" w:space="0"/>
      </w:tblBorders>
    </w:tblPr>
    <w:tblStylePr w:type="firstRow">
      <w:rPr>
        <w:b/>
        <w:bCs/>
      </w:rPr>
      <w:tblPr/>
      <w:tcPr>
        <w:tcBorders>
          <w:bottom w:val="single" w:color="89B9D4" w:themeColor="accent1" w:themeTint="99" w:sz="12" w:space="0"/>
        </w:tcBorders>
      </w:tcPr>
    </w:tblStylePr>
    <w:tblStylePr w:type="lastRow">
      <w:rPr>
        <w:b/>
        <w:bCs/>
      </w:rPr>
      <w:tblPr/>
      <w:tcPr>
        <w:tcBorders>
          <w:top w:val="double" w:color="89B9D4" w:themeColor="accent1" w:themeTint="99" w:sz="2" w:space="0"/>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403A0"/>
    <w:pPr>
      <w:spacing w:after="0" w:line="240" w:lineRule="auto"/>
    </w:pPr>
    <w:tblPr>
      <w:tblStyleRowBandSize w:val="1"/>
      <w:tblStyleColBandSize w:val="1"/>
      <w:tblBorders>
        <w:top w:val="single" w:color="E1EA9F" w:themeColor="accent2" w:themeTint="66" w:sz="4" w:space="0"/>
        <w:left w:val="single" w:color="E1EA9F" w:themeColor="accent2" w:themeTint="66" w:sz="4" w:space="0"/>
        <w:bottom w:val="single" w:color="E1EA9F" w:themeColor="accent2" w:themeTint="66" w:sz="4" w:space="0"/>
        <w:right w:val="single" w:color="E1EA9F" w:themeColor="accent2" w:themeTint="66" w:sz="4" w:space="0"/>
        <w:insideH w:val="single" w:color="E1EA9F" w:themeColor="accent2" w:themeTint="66" w:sz="4" w:space="0"/>
        <w:insideV w:val="single" w:color="E1EA9F" w:themeColor="accent2" w:themeTint="66" w:sz="4" w:space="0"/>
      </w:tblBorders>
    </w:tblPr>
    <w:tblStylePr w:type="firstRow">
      <w:rPr>
        <w:b/>
        <w:bCs/>
      </w:rPr>
      <w:tblPr/>
      <w:tcPr>
        <w:tcBorders>
          <w:bottom w:val="single" w:color="D3E070" w:themeColor="accent2" w:themeTint="99" w:sz="12" w:space="0"/>
        </w:tcBorders>
      </w:tcPr>
    </w:tblStylePr>
    <w:tblStylePr w:type="lastRow">
      <w:rPr>
        <w:b/>
        <w:bCs/>
      </w:rPr>
      <w:tblPr/>
      <w:tcPr>
        <w:tcBorders>
          <w:top w:val="double" w:color="D3E070" w:themeColor="accent2" w:themeTint="99" w:sz="2" w:space="0"/>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403A0"/>
    <w:pPr>
      <w:spacing w:after="0" w:line="240" w:lineRule="auto"/>
    </w:pPr>
    <w:tblPr>
      <w:tblStyleRowBandSize w:val="1"/>
      <w:tblStyleColBandSize w:val="1"/>
      <w:tblBorders>
        <w:top w:val="single" w:color="CDCDCD" w:themeColor="accent4" w:themeTint="66" w:sz="4" w:space="0"/>
        <w:left w:val="single" w:color="CDCDCD" w:themeColor="accent4" w:themeTint="66" w:sz="4" w:space="0"/>
        <w:bottom w:val="single" w:color="CDCDCD" w:themeColor="accent4" w:themeTint="66" w:sz="4" w:space="0"/>
        <w:right w:val="single" w:color="CDCDCD" w:themeColor="accent4" w:themeTint="66" w:sz="4" w:space="0"/>
        <w:insideH w:val="single" w:color="CDCDCD" w:themeColor="accent4" w:themeTint="66" w:sz="4" w:space="0"/>
        <w:insideV w:val="single" w:color="CDCDCD" w:themeColor="accent4" w:themeTint="66" w:sz="4" w:space="0"/>
      </w:tblBorders>
    </w:tblPr>
    <w:tblStylePr w:type="firstRow">
      <w:rPr>
        <w:b/>
        <w:bCs/>
      </w:rPr>
      <w:tblPr/>
      <w:tcPr>
        <w:tcBorders>
          <w:bottom w:val="single" w:color="B4B4B4" w:themeColor="accent4" w:themeTint="99" w:sz="12" w:space="0"/>
        </w:tcBorders>
      </w:tcPr>
    </w:tblStylePr>
    <w:tblStylePr w:type="lastRow">
      <w:rPr>
        <w:b/>
        <w:bCs/>
      </w:rPr>
      <w:tblPr/>
      <w:tcPr>
        <w:tcBorders>
          <w:top w:val="double" w:color="B4B4B4" w:themeColor="accent4" w:themeTint="99" w:sz="2" w:space="0"/>
        </w:tcBorders>
      </w:tcPr>
    </w:tblStylePr>
    <w:tblStylePr w:type="firstCol">
      <w:rPr>
        <w:b/>
        <w:bCs/>
      </w:rPr>
    </w:tblStylePr>
    <w:tblStylePr w:type="lastCol">
      <w:rPr>
        <w:b/>
        <w:bCs/>
      </w:rPr>
    </w:tblStylePr>
  </w:style>
  <w:style w:type="table" w:styleId="Rutntstabell4dekorfrg4">
    <w:name w:val="Grid Table 4 Accent 4"/>
    <w:basedOn w:val="Normaltabell"/>
    <w:uiPriority w:val="49"/>
    <w:rsid w:val="00245836"/>
    <w:pPr>
      <w:spacing w:after="0" w:line="240" w:lineRule="auto"/>
    </w:pPr>
    <w:tblPr>
      <w:tblStyleRowBandSize w:val="1"/>
      <w:tblStyleColBandSize w:val="1"/>
      <w:tbl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insideH w:val="single" w:color="B4B4B4" w:themeColor="accent4" w:themeTint="99" w:sz="4" w:space="0"/>
        <w:insideV w:val="single" w:color="B4B4B4" w:themeColor="accent4" w:themeTint="99" w:sz="4" w:space="0"/>
      </w:tblBorders>
    </w:tblPr>
    <w:trPr>
      <w:cantSplit/>
    </w:trPr>
    <w:tblStylePr w:type="firstRow">
      <w:rPr>
        <w:b/>
        <w:bCs/>
        <w:color w:val="FFFFFF" w:themeColor="background1"/>
      </w:rPr>
      <w:tblPr>
        <w:tblCellMar>
          <w:top w:w="0" w:type="dxa"/>
          <w:left w:w="28" w:type="dxa"/>
          <w:bottom w:w="0" w:type="dxa"/>
          <w:right w:w="11" w:type="dxa"/>
        </w:tblCellMar>
      </w:tblPr>
      <w:trPr>
        <w:cantSplit w:val="0"/>
      </w:trPr>
      <w:tcPr>
        <w:shd w:val="clear" w:color="auto" w:fill="BFBFBF" w:themeFill="background1" w:themeFillShade="BF"/>
      </w:tcPr>
    </w:tblStylePr>
    <w:tblStylePr w:type="lastRow">
      <w:rPr>
        <w:b/>
        <w:bCs/>
      </w:rPr>
      <w:tblPr/>
      <w:tcPr>
        <w:tcBorders>
          <w:top w:val="double" w:color="838383" w:themeColor="accent4" w:sz="4" w:space="0"/>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F2F2F2" w:themeFill="background1" w:themeFillShade="F2"/>
      </w:tcPr>
    </w:tblStylePr>
  </w:style>
  <w:style w:type="table" w:styleId="Rutntstabell4dekorfrg5">
    <w:name w:val="Grid Table 4 Accent 5"/>
    <w:basedOn w:val="Normaltabell"/>
    <w:uiPriority w:val="49"/>
    <w:rsid w:val="00053D48"/>
    <w:pPr>
      <w:spacing w:after="0" w:line="240" w:lineRule="auto"/>
    </w:pPr>
    <w:tblPr>
      <w:tblStyleRowBandSize w:val="1"/>
      <w:tblStyleColBandSize w:val="1"/>
      <w:tblBorders>
        <w:top w:val="single" w:color="FEDA69" w:themeColor="accent5" w:themeTint="99" w:sz="4" w:space="0"/>
        <w:left w:val="single" w:color="FEDA69" w:themeColor="accent5" w:themeTint="99" w:sz="4" w:space="0"/>
        <w:bottom w:val="single" w:color="FEDA69" w:themeColor="accent5" w:themeTint="99" w:sz="4" w:space="0"/>
        <w:right w:val="single" w:color="FEDA69" w:themeColor="accent5" w:themeTint="99" w:sz="4" w:space="0"/>
        <w:insideH w:val="single" w:color="FEDA69" w:themeColor="accent5" w:themeTint="99" w:sz="4" w:space="0"/>
        <w:insideV w:val="single" w:color="FEDA69" w:themeColor="accent5" w:themeTint="99" w:sz="4" w:space="0"/>
      </w:tblBorders>
    </w:tblPr>
    <w:tblStylePr w:type="firstRow">
      <w:rPr>
        <w:b/>
        <w:bCs/>
        <w:color w:val="FFFFFF" w:themeColor="background1"/>
      </w:rPr>
      <w:tblPr/>
      <w:tcPr>
        <w:tcBorders>
          <w:top w:val="single" w:color="FEC306" w:themeColor="accent5" w:sz="4" w:space="0"/>
          <w:left w:val="single" w:color="FEC306" w:themeColor="accent5" w:sz="4" w:space="0"/>
          <w:bottom w:val="single" w:color="FEC306" w:themeColor="accent5" w:sz="4" w:space="0"/>
          <w:right w:val="single" w:color="FEC306" w:themeColor="accent5" w:sz="4" w:space="0"/>
          <w:insideH w:val="nil"/>
          <w:insideV w:val="nil"/>
        </w:tcBorders>
        <w:shd w:val="clear" w:color="auto" w:fill="FEC306" w:themeFill="accent5"/>
      </w:tcPr>
    </w:tblStylePr>
    <w:tblStylePr w:type="lastRow">
      <w:rPr>
        <w:b/>
        <w:bCs/>
      </w:rPr>
      <w:tblPr/>
      <w:tcPr>
        <w:tcBorders>
          <w:top w:val="double" w:color="FEC306" w:themeColor="accent5" w:sz="4" w:space="0"/>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Rutntstabell4dekorfrg1">
    <w:name w:val="Grid Table 4 Accent 1"/>
    <w:basedOn w:val="Normaltabell"/>
    <w:uiPriority w:val="49"/>
    <w:rsid w:val="00053D48"/>
    <w:pPr>
      <w:spacing w:after="0" w:line="240" w:lineRule="auto"/>
    </w:pPr>
    <w:tblPr>
      <w:tblStyleRowBandSize w:val="1"/>
      <w:tblStyleColBandSize w:val="1"/>
      <w:tblBorders>
        <w:top w:val="single" w:color="89B9D4" w:themeColor="accent1" w:themeTint="99" w:sz="4" w:space="0"/>
        <w:left w:val="single" w:color="89B9D4" w:themeColor="accent1" w:themeTint="99" w:sz="4" w:space="0"/>
        <w:bottom w:val="single" w:color="89B9D4" w:themeColor="accent1" w:themeTint="99" w:sz="4" w:space="0"/>
        <w:right w:val="single" w:color="89B9D4" w:themeColor="accent1" w:themeTint="99" w:sz="4" w:space="0"/>
        <w:insideH w:val="single" w:color="89B9D4" w:themeColor="accent1" w:themeTint="99" w:sz="4" w:space="0"/>
        <w:insideV w:val="single" w:color="89B9D4" w:themeColor="accent1" w:themeTint="99" w:sz="4" w:space="0"/>
      </w:tblBorders>
    </w:tblPr>
    <w:tblStylePr w:type="firstRow">
      <w:rPr>
        <w:b/>
        <w:bCs/>
        <w:color w:val="FFFFFF" w:themeColor="background1"/>
      </w:rPr>
      <w:tblPr/>
      <w:trPr>
        <w:cantSplit/>
        <w:tblHeader/>
      </w:trPr>
      <w:tcPr>
        <w:shd w:val="clear" w:color="auto" w:fill="89B9D4" w:themeFill="accent1" w:themeFillTint="99"/>
      </w:tcPr>
    </w:tblStylePr>
    <w:tblStylePr w:type="lastRow">
      <w:rPr>
        <w:b/>
        <w:bCs/>
      </w:rPr>
      <w:tblPr/>
      <w:tcPr>
        <w:tcBorders>
          <w:top w:val="double" w:color="418AB3" w:themeColor="accent1" w:sz="4" w:space="0"/>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rPr>
        <w:cantSplit/>
      </w:trPr>
      <w:tcPr>
        <w:shd w:val="clear" w:color="auto" w:fill="E6F0F6"/>
      </w:tcPr>
    </w:tblStylePr>
  </w:style>
  <w:style w:type="table" w:styleId="Rutntstabell4dekorfrg2">
    <w:name w:val="Grid Table 4 Accent 2"/>
    <w:basedOn w:val="Normaltabell"/>
    <w:uiPriority w:val="49"/>
    <w:rsid w:val="00053D48"/>
    <w:pPr>
      <w:spacing w:after="0" w:line="240" w:lineRule="auto"/>
    </w:pPr>
    <w:tblPr>
      <w:tblStyleRowBandSize w:val="1"/>
      <w:tblStyleColBandSize w:val="1"/>
      <w:tblBorders>
        <w:top w:val="single" w:color="D3E070" w:themeColor="accent2" w:themeTint="99" w:sz="4" w:space="0"/>
        <w:left w:val="single" w:color="D3E070" w:themeColor="accent2" w:themeTint="99" w:sz="4" w:space="0"/>
        <w:bottom w:val="single" w:color="D3E070" w:themeColor="accent2" w:themeTint="99" w:sz="4" w:space="0"/>
        <w:right w:val="single" w:color="D3E070" w:themeColor="accent2" w:themeTint="99" w:sz="4" w:space="0"/>
        <w:insideH w:val="single" w:color="D3E070" w:themeColor="accent2" w:themeTint="99" w:sz="4" w:space="0"/>
        <w:insideV w:val="single" w:color="D3E070" w:themeColor="accent2" w:themeTint="99" w:sz="4" w:space="0"/>
      </w:tblBorders>
    </w:tblPr>
    <w:tblStylePr w:type="firstRow">
      <w:rPr>
        <w:b/>
        <w:bCs/>
        <w:color w:val="FFFFFF" w:themeColor="background1"/>
      </w:rPr>
      <w:tblPr/>
      <w:tcPr>
        <w:tcBorders>
          <w:top w:val="single" w:color="A6B727" w:themeColor="accent2" w:sz="4" w:space="0"/>
          <w:left w:val="single" w:color="A6B727" w:themeColor="accent2" w:sz="4" w:space="0"/>
          <w:bottom w:val="single" w:color="A6B727" w:themeColor="accent2" w:sz="4" w:space="0"/>
          <w:right w:val="single" w:color="A6B727" w:themeColor="accent2" w:sz="4" w:space="0"/>
          <w:insideH w:val="nil"/>
          <w:insideV w:val="nil"/>
        </w:tcBorders>
        <w:shd w:val="clear" w:color="auto" w:fill="A6B727" w:themeFill="accent2"/>
      </w:tcPr>
    </w:tblStylePr>
    <w:tblStylePr w:type="lastRow">
      <w:rPr>
        <w:b/>
        <w:bCs/>
      </w:rPr>
      <w:tblPr/>
      <w:tcPr>
        <w:tcBorders>
          <w:top w:val="double" w:color="A6B727" w:themeColor="accent2" w:sz="4" w:space="0"/>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Rutntstabell4dekorfrg6">
    <w:name w:val="Grid Table 4 Accent 6"/>
    <w:basedOn w:val="Normaltabell"/>
    <w:uiPriority w:val="49"/>
    <w:rsid w:val="00053D48"/>
    <w:pPr>
      <w:spacing w:after="0" w:line="240" w:lineRule="auto"/>
    </w:pPr>
    <w:tblPr>
      <w:tblStyleRowBandSize w:val="1"/>
      <w:tblStyleColBandSize w:val="1"/>
      <w:tblBorders>
        <w:top w:val="single" w:color="EB977D" w:themeColor="accent6" w:themeTint="99" w:sz="4" w:space="0"/>
        <w:left w:val="single" w:color="EB977D" w:themeColor="accent6" w:themeTint="99" w:sz="4" w:space="0"/>
        <w:bottom w:val="single" w:color="EB977D" w:themeColor="accent6" w:themeTint="99" w:sz="4" w:space="0"/>
        <w:right w:val="single" w:color="EB977D" w:themeColor="accent6" w:themeTint="99" w:sz="4" w:space="0"/>
        <w:insideH w:val="single" w:color="EB977D" w:themeColor="accent6" w:themeTint="99" w:sz="4" w:space="0"/>
        <w:insideV w:val="single" w:color="EB977D" w:themeColor="accent6" w:themeTint="99" w:sz="4" w:space="0"/>
      </w:tblBorders>
    </w:tblPr>
    <w:tblStylePr w:type="firstRow">
      <w:rPr>
        <w:b/>
        <w:bCs/>
        <w:color w:val="FFFFFF" w:themeColor="background1"/>
      </w:rPr>
      <w:tblPr/>
      <w:tcPr>
        <w:tcBorders>
          <w:top w:val="single" w:color="DF5327" w:themeColor="accent6" w:sz="4" w:space="0"/>
          <w:left w:val="single" w:color="DF5327" w:themeColor="accent6" w:sz="4" w:space="0"/>
          <w:bottom w:val="single" w:color="DF5327" w:themeColor="accent6" w:sz="4" w:space="0"/>
          <w:right w:val="single" w:color="DF5327" w:themeColor="accent6" w:sz="4" w:space="0"/>
          <w:insideH w:val="nil"/>
          <w:insideV w:val="nil"/>
        </w:tcBorders>
        <w:shd w:val="clear" w:color="auto" w:fill="DF5327" w:themeFill="accent6"/>
      </w:tcPr>
    </w:tblStylePr>
    <w:tblStylePr w:type="lastRow">
      <w:rPr>
        <w:b/>
        <w:bCs/>
      </w:rPr>
      <w:tblPr/>
      <w:tcPr>
        <w:tcBorders>
          <w:top w:val="double" w:color="DF5327" w:themeColor="accent6" w:sz="4" w:space="0"/>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character" w:styleId="font191" w:customStyle="1">
    <w:name w:val="font191"/>
    <w:basedOn w:val="Standardstycketeckensnitt"/>
    <w:rsid w:val="00FA0B6D"/>
    <w:rPr>
      <w:rFonts w:hint="default" w:ascii="Calibri" w:hAnsi="Calibri" w:cs="Calibri"/>
      <w:b w:val="0"/>
      <w:bCs w:val="0"/>
      <w:i/>
      <w:iCs/>
      <w:strike w:val="0"/>
      <w:dstrike w:val="0"/>
      <w:color w:val="000000"/>
      <w:sz w:val="22"/>
      <w:szCs w:val="22"/>
      <w:u w:val="none"/>
      <w:effect w:val="none"/>
    </w:rPr>
  </w:style>
  <w:style w:type="character" w:styleId="font121" w:customStyle="1">
    <w:name w:val="font121"/>
    <w:basedOn w:val="Standardstycketeckensnitt"/>
    <w:rsid w:val="00FA0B6D"/>
    <w:rPr>
      <w:rFonts w:hint="default" w:ascii="Calibri" w:hAnsi="Calibri" w:cs="Calibri"/>
      <w:b w:val="0"/>
      <w:bCs w:val="0"/>
      <w:i w:val="0"/>
      <w:iCs w:val="0"/>
      <w:strike w:val="0"/>
      <w:dstrike w:val="0"/>
      <w:color w:val="000000"/>
      <w:sz w:val="22"/>
      <w:szCs w:val="22"/>
      <w:u w:val="none"/>
      <w:effect w:val="none"/>
    </w:rPr>
  </w:style>
  <w:style w:type="character" w:styleId="font101" w:customStyle="1">
    <w:name w:val="font101"/>
    <w:basedOn w:val="Standardstycketeckensnitt"/>
    <w:rsid w:val="00FA0B6D"/>
    <w:rPr>
      <w:rFonts w:hint="default" w:ascii="Calibri" w:hAnsi="Calibri" w:cs="Calibri"/>
      <w:b w:val="0"/>
      <w:bCs w:val="0"/>
      <w:i/>
      <w:iCs/>
      <w:strike w:val="0"/>
      <w:dstrike w:val="0"/>
      <w:color w:val="auto"/>
      <w:sz w:val="22"/>
      <w:szCs w:val="22"/>
      <w:u w:val="none"/>
      <w:effect w:val="none"/>
    </w:rPr>
  </w:style>
  <w:style w:type="character" w:styleId="font51" w:customStyle="1">
    <w:name w:val="font51"/>
    <w:basedOn w:val="Standardstycketeckensnitt"/>
    <w:rsid w:val="00FA0B6D"/>
    <w:rPr>
      <w:rFonts w:hint="default" w:ascii="Calibri" w:hAnsi="Calibri" w:cs="Calibri"/>
      <w:b w:val="0"/>
      <w:bCs w:val="0"/>
      <w:i w:val="0"/>
      <w:iCs w:val="0"/>
      <w:strike w:val="0"/>
      <w:dstrike w:val="0"/>
      <w:color w:val="auto"/>
      <w:sz w:val="22"/>
      <w:szCs w:val="22"/>
      <w:u w:val="none"/>
      <w:effect w:val="none"/>
    </w:rPr>
  </w:style>
  <w:style w:type="character" w:styleId="font01" w:customStyle="1">
    <w:name w:val="font01"/>
    <w:basedOn w:val="Standardstycketeckensnitt"/>
    <w:rsid w:val="007536D1"/>
    <w:rPr>
      <w:rFonts w:hint="default" w:ascii="Calibri" w:hAnsi="Calibri" w:cs="Calibri"/>
      <w:b w:val="0"/>
      <w:bCs w:val="0"/>
      <w:i w:val="0"/>
      <w:iCs w:val="0"/>
      <w:strike w:val="0"/>
      <w:dstrike w:val="0"/>
      <w:color w:val="000000"/>
      <w:sz w:val="22"/>
      <w:szCs w:val="22"/>
      <w:u w:val="none"/>
      <w:effect w:val="none"/>
    </w:rPr>
  </w:style>
  <w:style w:type="character" w:styleId="AnvndHyperlnk">
    <w:name w:val="FollowedHyperlink"/>
    <w:basedOn w:val="Standardstycketeckensnitt"/>
    <w:uiPriority w:val="99"/>
    <w:semiHidden/>
    <w:unhideWhenUsed/>
    <w:rsid w:val="003E7A69"/>
    <w:rPr>
      <w:color w:val="B2B2B2" w:themeColor="followedHyperlink"/>
      <w:u w:val="single"/>
    </w:rPr>
  </w:style>
  <w:style w:type="character" w:styleId="font161" w:customStyle="1">
    <w:name w:val="font161"/>
    <w:basedOn w:val="Standardstycketeckensnitt"/>
    <w:rsid w:val="00005C1D"/>
    <w:rPr>
      <w:rFonts w:hint="default" w:ascii="Calibri" w:hAnsi="Calibri" w:cs="Calibri"/>
      <w:b/>
      <w:bCs/>
      <w:i w:val="0"/>
      <w:iCs w:val="0"/>
      <w:strike w:val="0"/>
      <w:dstrike w:val="0"/>
      <w:color w:val="000000"/>
      <w:sz w:val="22"/>
      <w:szCs w:val="22"/>
      <w:u w:val="none"/>
      <w:effect w:val="none"/>
    </w:rPr>
  </w:style>
  <w:style w:type="character" w:styleId="font251" w:customStyle="1">
    <w:name w:val="font251"/>
    <w:basedOn w:val="Standardstycketeckensnitt"/>
    <w:rsid w:val="00005C1D"/>
    <w:rPr>
      <w:rFonts w:hint="default" w:ascii="Calibri" w:hAnsi="Calibri" w:cs="Calibri"/>
      <w:b w:val="0"/>
      <w:bCs w:val="0"/>
      <w:i w:val="0"/>
      <w:iCs w:val="0"/>
      <w:strike w:val="0"/>
      <w:dstrike w:val="0"/>
      <w:color w:val="000000"/>
      <w:sz w:val="22"/>
      <w:szCs w:val="22"/>
      <w:u w:val="none"/>
      <w:effect w:val="none"/>
    </w:rPr>
  </w:style>
  <w:style w:type="character" w:styleId="font261" w:customStyle="1">
    <w:name w:val="font261"/>
    <w:basedOn w:val="Standardstycketeckensnitt"/>
    <w:rsid w:val="00005C1D"/>
    <w:rPr>
      <w:rFonts w:hint="default" w:ascii="Calibri" w:hAnsi="Calibri" w:cs="Calibri"/>
      <w:b w:val="0"/>
      <w:bCs w:val="0"/>
      <w:i w:val="0"/>
      <w:iCs w:val="0"/>
      <w:strike w:val="0"/>
      <w:dstrike w:val="0"/>
      <w:color w:val="000000"/>
      <w:sz w:val="22"/>
      <w:szCs w:val="22"/>
      <w:u w:val="none"/>
      <w:effect w:val="none"/>
    </w:rPr>
  </w:style>
  <w:style w:type="character" w:styleId="font311" w:customStyle="1">
    <w:name w:val="font311"/>
    <w:basedOn w:val="Standardstycketeckensnitt"/>
    <w:rsid w:val="00C720F9"/>
    <w:rPr>
      <w:rFonts w:hint="default" w:ascii="Calibri" w:hAnsi="Calibri" w:cs="Calibri"/>
      <w:b w:val="0"/>
      <w:bCs w:val="0"/>
      <w:i/>
      <w:iCs/>
      <w:strike w:val="0"/>
      <w:dstrike w:val="0"/>
      <w:color w:val="000000"/>
      <w:sz w:val="22"/>
      <w:szCs w:val="22"/>
      <w:u w:val="none"/>
      <w:effect w:val="none"/>
    </w:rPr>
  </w:style>
  <w:style w:type="table" w:styleId="Listtabell4dekorfrg4">
    <w:name w:val="List Table 4 Accent 4"/>
    <w:basedOn w:val="Normaltabell"/>
    <w:uiPriority w:val="49"/>
    <w:rsid w:val="00C720F9"/>
    <w:pPr>
      <w:spacing w:after="0" w:line="240" w:lineRule="auto"/>
    </w:pPr>
    <w:tblPr>
      <w:tblStyleRowBandSize w:val="1"/>
      <w:tblStyleColBandSize w:val="1"/>
      <w:tbl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insideH w:val="single" w:color="B4B4B4" w:themeColor="accent4" w:themeTint="99" w:sz="4" w:space="0"/>
      </w:tblBorders>
    </w:tblPr>
    <w:tblStylePr w:type="firstRow">
      <w:rPr>
        <w:b/>
        <w:bCs/>
        <w:color w:val="FFFFFF" w:themeColor="background1"/>
      </w:rPr>
      <w:tblPr/>
      <w:tcPr>
        <w:tcBorders>
          <w:top w:val="single" w:color="838383" w:themeColor="accent4" w:sz="4" w:space="0"/>
          <w:left w:val="single" w:color="838383" w:themeColor="accent4" w:sz="4" w:space="0"/>
          <w:bottom w:val="single" w:color="838383" w:themeColor="accent4" w:sz="4" w:space="0"/>
          <w:right w:val="single" w:color="838383" w:themeColor="accent4" w:sz="4" w:space="0"/>
          <w:insideH w:val="nil"/>
        </w:tcBorders>
        <w:shd w:val="clear" w:color="auto" w:fill="838383" w:themeFill="accent4"/>
      </w:tcPr>
    </w:tblStylePr>
    <w:tblStylePr w:type="lastRow">
      <w:rPr>
        <w:b/>
        <w:bCs/>
      </w:rPr>
      <w:tblPr/>
      <w:tcPr>
        <w:tcBorders>
          <w:top w:val="double" w:color="B4B4B4" w:themeColor="accent4" w:themeTint="99" w:sz="4" w:space="0"/>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paragraph" w:styleId="Underrubrik">
    <w:name w:val="Subtitle"/>
    <w:basedOn w:val="Normal"/>
    <w:next w:val="Normal"/>
    <w:link w:val="UnderrubrikChar"/>
    <w:qFormat/>
    <w:rsid w:val="008F4D7A"/>
    <w:pPr>
      <w:keepNext/>
    </w:pPr>
    <w:rPr>
      <w:rFonts w:ascii="Calibri Light" w:hAnsi="Calibri Light" w:eastAsia="Times New Roman" w:cs="Calibri Light"/>
      <w:color w:val="404040" w:themeColor="text1" w:themeTint="BF"/>
      <w:spacing w:val="4"/>
      <w:sz w:val="24"/>
    </w:rPr>
  </w:style>
  <w:style w:type="paragraph" w:styleId="Starktcitat">
    <w:name w:val="Intense Quote"/>
    <w:basedOn w:val="Normal"/>
    <w:next w:val="Normal"/>
    <w:link w:val="StarktcitatChar"/>
    <w:qFormat/>
    <w:rsid w:val="5F63F7AE"/>
    <w:pPr>
      <w:spacing w:before="360" w:after="360"/>
      <w:ind w:left="864" w:right="864"/>
      <w:jc w:val="center"/>
    </w:pPr>
    <w:rPr>
      <w:i/>
      <w:iCs/>
      <w:color w:val="418AB3" w:themeColor="accent1"/>
    </w:rPr>
  </w:style>
  <w:style w:type="character" w:styleId="UnderrubrikChar" w:customStyle="1">
    <w:name w:val="Underrubrik Char"/>
    <w:basedOn w:val="Standardstycketeckensnitt"/>
    <w:link w:val="Underrubrik"/>
    <w:rsid w:val="008F4D7A"/>
    <w:rPr>
      <w:rFonts w:ascii="Calibri Light" w:hAnsi="Calibri Light" w:eastAsia="Times New Roman" w:cs="Calibri Light"/>
      <w:color w:val="404040" w:themeColor="text1" w:themeTint="BF"/>
      <w:spacing w:val="4"/>
      <w:sz w:val="24"/>
    </w:rPr>
  </w:style>
  <w:style w:type="character" w:styleId="StarktcitatChar" w:customStyle="1">
    <w:name w:val="Starkt citat Char"/>
    <w:basedOn w:val="Standardstycketeckensnitt"/>
    <w:link w:val="Starktcitat"/>
    <w:rsid w:val="5F63F7AE"/>
    <w:rPr>
      <w:i/>
      <w:iCs/>
      <w:noProof w:val="0"/>
      <w:color w:val="418AB3" w:themeColor="accent1"/>
      <w:lang w:val="sv-SE"/>
    </w:rPr>
  </w:style>
  <w:style w:type="paragraph" w:styleId="Fotnotstext">
    <w:name w:val="footnote text"/>
    <w:basedOn w:val="Normal"/>
    <w:link w:val="FotnotstextChar"/>
    <w:semiHidden/>
    <w:unhideWhenUsed/>
    <w:rsid w:val="5F63F7AE"/>
    <w:pPr>
      <w:spacing w:after="0"/>
    </w:pPr>
    <w:rPr>
      <w:sz w:val="20"/>
      <w:szCs w:val="20"/>
    </w:rPr>
  </w:style>
  <w:style w:type="character" w:styleId="FotnotstextChar" w:customStyle="1">
    <w:name w:val="Fotnotstext Char"/>
    <w:basedOn w:val="Standardstycketeckensnitt"/>
    <w:link w:val="Fotnotstext"/>
    <w:semiHidden/>
    <w:rsid w:val="5F63F7AE"/>
    <w:rPr>
      <w:noProof w:val="0"/>
      <w:sz w:val="20"/>
      <w:szCs w:val="20"/>
      <w:lang w:val="sv-SE"/>
    </w:rPr>
  </w:style>
  <w:style w:type="character" w:styleId="Mention1" w:customStyle="1">
    <w:name w:val="Mention1"/>
    <w:basedOn w:val="Standardstycketeckensnitt"/>
    <w:uiPriority w:val="99"/>
    <w:unhideWhenUsed/>
    <w:rPr>
      <w:color w:val="2B579A"/>
      <w:shd w:val="clear" w:color="auto" w:fill="E6E6E6"/>
    </w:rPr>
  </w:style>
  <w:style w:type="table" w:styleId="Rutntstabell4dekorfrg3">
    <w:name w:val="Grid Table 4 Accent 3"/>
    <w:basedOn w:val="Normaltabell"/>
    <w:uiPriority w:val="49"/>
    <w:pPr>
      <w:spacing w:after="0" w:line="240" w:lineRule="auto"/>
    </w:pPr>
    <w:tblPr>
      <w:tblStyleRowBandSize w:val="1"/>
      <w:tblStyleColBandSize w:val="1"/>
      <w:tblBorders>
        <w:top w:val="single" w:color="FFBE60" w:themeColor="accent3" w:themeTint="99" w:sz="4" w:space="0"/>
        <w:left w:val="single" w:color="FFBE60" w:themeColor="accent3" w:themeTint="99" w:sz="4" w:space="0"/>
        <w:bottom w:val="single" w:color="FFBE60" w:themeColor="accent3" w:themeTint="99" w:sz="4" w:space="0"/>
        <w:right w:val="single" w:color="FFBE60" w:themeColor="accent3" w:themeTint="99" w:sz="4" w:space="0"/>
        <w:insideH w:val="single" w:color="FFBE60" w:themeColor="accent3" w:themeTint="99" w:sz="4" w:space="0"/>
        <w:insideV w:val="single" w:color="FFBE60" w:themeColor="accent3" w:themeTint="99" w:sz="4" w:space="0"/>
      </w:tblBorders>
    </w:tblPr>
    <w:tblStylePr w:type="firstRow">
      <w:rPr>
        <w:b/>
        <w:bCs/>
        <w:color w:val="FFFFFF" w:themeColor="background1"/>
      </w:rPr>
      <w:tblPr/>
      <w:tcPr>
        <w:tcBorders>
          <w:top w:val="single" w:color="F69200" w:themeColor="accent3" w:sz="4" w:space="0"/>
          <w:left w:val="single" w:color="F69200" w:themeColor="accent3" w:sz="4" w:space="0"/>
          <w:bottom w:val="single" w:color="F69200" w:themeColor="accent3" w:sz="4" w:space="0"/>
          <w:right w:val="single" w:color="F69200" w:themeColor="accent3" w:sz="4" w:space="0"/>
          <w:insideH w:val="nil"/>
          <w:insideV w:val="nil"/>
        </w:tcBorders>
        <w:shd w:val="clear" w:color="auto" w:fill="F69200" w:themeFill="accent3"/>
      </w:tcPr>
    </w:tblStylePr>
    <w:tblStylePr w:type="lastRow">
      <w:rPr>
        <w:b/>
        <w:bCs/>
      </w:rPr>
      <w:tblPr/>
      <w:tcPr>
        <w:tcBorders>
          <w:top w:val="double" w:color="F69200" w:themeColor="accent3" w:sz="4" w:space="0"/>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paragraph" w:styleId="Kod" w:customStyle="1">
    <w:name w:val="Kod"/>
    <w:basedOn w:val="Normal"/>
    <w:qFormat/>
    <w:rsid w:val="00BC0E8A"/>
    <w:pPr>
      <w:shd w:val="clear" w:color="auto" w:fill="F8F8F8"/>
      <w:spacing w:after="60" w:line="240" w:lineRule="auto"/>
    </w:pPr>
    <w:rPr>
      <w:rFonts w:ascii="Lucida Console" w:hAnsi="Lucida Console"/>
      <w:color w:val="404040" w:themeColor="text1" w:themeTint="BF"/>
      <w:sz w:val="16"/>
      <w:lang w:eastAsia="sv-SE"/>
    </w:rPr>
  </w:style>
  <w:style w:type="character" w:styleId="Nmn2" w:customStyle="1">
    <w:name w:val="Nämn2"/>
    <w:basedOn w:val="Standardstycketeckensnitt"/>
    <w:uiPriority w:val="99"/>
    <w:unhideWhenUsed/>
    <w:rPr>
      <w:color w:val="2B579A"/>
      <w:shd w:val="clear" w:color="auto" w:fill="E6E6E6"/>
    </w:rPr>
  </w:style>
  <w:style w:type="paragraph" w:styleId="Lista2">
    <w:name w:val="List 2"/>
    <w:basedOn w:val="Normal"/>
    <w:uiPriority w:val="99"/>
    <w:semiHidden/>
    <w:unhideWhenUsed/>
    <w:rsid w:val="002C2F89"/>
    <w:pPr>
      <w:spacing w:after="80" w:line="240" w:lineRule="atLeast"/>
      <w:ind w:left="568" w:hanging="284"/>
      <w:contextualSpacing/>
    </w:pPr>
  </w:style>
  <w:style w:type="paragraph" w:styleId="Lista3">
    <w:name w:val="List 3"/>
    <w:basedOn w:val="Normal"/>
    <w:uiPriority w:val="99"/>
    <w:semiHidden/>
    <w:unhideWhenUsed/>
    <w:rsid w:val="002C2F89"/>
    <w:pPr>
      <w:numPr>
        <w:numId w:val="16"/>
      </w:numPr>
      <w:spacing w:after="80" w:line="240" w:lineRule="atLeast"/>
      <w:contextualSpacing/>
    </w:pPr>
  </w:style>
  <w:style w:type="character" w:styleId="Fotnotsreferens">
    <w:name w:val="footnote reference"/>
    <w:basedOn w:val="Standardstycketeckensnitt"/>
    <w:uiPriority w:val="99"/>
    <w:rsid w:val="00BE234A"/>
    <w:rPr>
      <w:vertAlign w:val="superscript"/>
    </w:rPr>
  </w:style>
  <w:style w:type="character" w:styleId="Nmn3" w:customStyle="1">
    <w:name w:val="Nämn3"/>
    <w:basedOn w:val="Standardstycketeckensnitt"/>
    <w:uiPriority w:val="99"/>
    <w:unhideWhenUsed/>
    <w:rsid w:val="000714EC"/>
    <w:rPr>
      <w:color w:val="2B579A"/>
      <w:shd w:val="clear" w:color="auto" w:fill="E6E6E6"/>
    </w:rPr>
  </w:style>
  <w:style w:type="paragraph" w:styleId="Exempel" w:customStyle="1">
    <w:name w:val="Exempel"/>
    <w:basedOn w:val="Normal"/>
    <w:link w:val="ExempelChar"/>
    <w:qFormat/>
    <w:rsid w:val="009F3C31"/>
    <w:pPr>
      <w:autoSpaceDE w:val="0"/>
      <w:autoSpaceDN w:val="0"/>
      <w:adjustRightInd w:val="0"/>
      <w:spacing w:after="40" w:line="240" w:lineRule="auto"/>
    </w:pPr>
    <w:rPr>
      <w:rFonts w:ascii="Calibri Light" w:hAnsi="Calibri Light" w:cs="Calibri"/>
      <w:i/>
      <w:iCs/>
      <w:sz w:val="20"/>
      <w:szCs w:val="20"/>
    </w:rPr>
  </w:style>
  <w:style w:type="character" w:styleId="ExempelChar" w:customStyle="1">
    <w:name w:val="Exempel Char"/>
    <w:basedOn w:val="Standardstycketeckensnitt"/>
    <w:link w:val="Exempel"/>
    <w:rsid w:val="009F3C31"/>
    <w:rPr>
      <w:rFonts w:ascii="Calibri Light" w:hAnsi="Calibri Light" w:cs="Calibri"/>
      <w:i/>
      <w:iCs/>
      <w:sz w:val="20"/>
      <w:szCs w:val="20"/>
    </w:rPr>
  </w:style>
  <w:style w:type="character" w:styleId="Nmn4" w:customStyle="1">
    <w:name w:val="Nämn4"/>
    <w:basedOn w:val="Standardstycketeckensnitt"/>
    <w:uiPriority w:val="99"/>
    <w:unhideWhenUsed/>
    <w:rPr>
      <w:color w:val="2B579A"/>
      <w:shd w:val="clear" w:color="auto" w:fill="E6E6E6"/>
    </w:rPr>
  </w:style>
  <w:style w:type="character" w:styleId="Nmn5" w:customStyle="1">
    <w:name w:val="Nämn5"/>
    <w:basedOn w:val="Standardstycketecken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9229">
      <w:bodyDiv w:val="1"/>
      <w:marLeft w:val="0"/>
      <w:marRight w:val="0"/>
      <w:marTop w:val="0"/>
      <w:marBottom w:val="0"/>
      <w:divBdr>
        <w:top w:val="none" w:sz="0" w:space="0" w:color="auto"/>
        <w:left w:val="none" w:sz="0" w:space="0" w:color="auto"/>
        <w:bottom w:val="none" w:sz="0" w:space="0" w:color="auto"/>
        <w:right w:val="none" w:sz="0" w:space="0" w:color="auto"/>
      </w:divBdr>
    </w:div>
    <w:div w:id="55471537">
      <w:bodyDiv w:val="1"/>
      <w:marLeft w:val="0"/>
      <w:marRight w:val="0"/>
      <w:marTop w:val="0"/>
      <w:marBottom w:val="0"/>
      <w:divBdr>
        <w:top w:val="none" w:sz="0" w:space="0" w:color="auto"/>
        <w:left w:val="none" w:sz="0" w:space="0" w:color="auto"/>
        <w:bottom w:val="none" w:sz="0" w:space="0" w:color="auto"/>
        <w:right w:val="none" w:sz="0" w:space="0" w:color="auto"/>
      </w:divBdr>
      <w:divsChild>
        <w:div w:id="1633706891">
          <w:marLeft w:val="0"/>
          <w:marRight w:val="0"/>
          <w:marTop w:val="0"/>
          <w:marBottom w:val="0"/>
          <w:divBdr>
            <w:top w:val="none" w:sz="0" w:space="0" w:color="auto"/>
            <w:left w:val="none" w:sz="0" w:space="0" w:color="auto"/>
            <w:bottom w:val="none" w:sz="0" w:space="0" w:color="auto"/>
            <w:right w:val="none" w:sz="0" w:space="0" w:color="auto"/>
          </w:divBdr>
          <w:divsChild>
            <w:div w:id="136072161">
              <w:marLeft w:val="0"/>
              <w:marRight w:val="0"/>
              <w:marTop w:val="0"/>
              <w:marBottom w:val="0"/>
              <w:divBdr>
                <w:top w:val="none" w:sz="0" w:space="0" w:color="auto"/>
                <w:left w:val="none" w:sz="0" w:space="0" w:color="auto"/>
                <w:bottom w:val="none" w:sz="0" w:space="0" w:color="auto"/>
                <w:right w:val="none" w:sz="0" w:space="0" w:color="auto"/>
              </w:divBdr>
            </w:div>
            <w:div w:id="661130110">
              <w:marLeft w:val="0"/>
              <w:marRight w:val="0"/>
              <w:marTop w:val="0"/>
              <w:marBottom w:val="0"/>
              <w:divBdr>
                <w:top w:val="none" w:sz="0" w:space="0" w:color="auto"/>
                <w:left w:val="none" w:sz="0" w:space="0" w:color="auto"/>
                <w:bottom w:val="none" w:sz="0" w:space="0" w:color="auto"/>
                <w:right w:val="none" w:sz="0" w:space="0" w:color="auto"/>
              </w:divBdr>
            </w:div>
            <w:div w:id="714476123">
              <w:marLeft w:val="0"/>
              <w:marRight w:val="0"/>
              <w:marTop w:val="0"/>
              <w:marBottom w:val="0"/>
              <w:divBdr>
                <w:top w:val="none" w:sz="0" w:space="0" w:color="auto"/>
                <w:left w:val="none" w:sz="0" w:space="0" w:color="auto"/>
                <w:bottom w:val="none" w:sz="0" w:space="0" w:color="auto"/>
                <w:right w:val="none" w:sz="0" w:space="0" w:color="auto"/>
              </w:divBdr>
            </w:div>
            <w:div w:id="974143947">
              <w:marLeft w:val="0"/>
              <w:marRight w:val="0"/>
              <w:marTop w:val="0"/>
              <w:marBottom w:val="0"/>
              <w:divBdr>
                <w:top w:val="none" w:sz="0" w:space="0" w:color="auto"/>
                <w:left w:val="none" w:sz="0" w:space="0" w:color="auto"/>
                <w:bottom w:val="none" w:sz="0" w:space="0" w:color="auto"/>
                <w:right w:val="none" w:sz="0" w:space="0" w:color="auto"/>
              </w:divBdr>
            </w:div>
            <w:div w:id="1481728087">
              <w:marLeft w:val="0"/>
              <w:marRight w:val="0"/>
              <w:marTop w:val="0"/>
              <w:marBottom w:val="0"/>
              <w:divBdr>
                <w:top w:val="none" w:sz="0" w:space="0" w:color="auto"/>
                <w:left w:val="none" w:sz="0" w:space="0" w:color="auto"/>
                <w:bottom w:val="none" w:sz="0" w:space="0" w:color="auto"/>
                <w:right w:val="none" w:sz="0" w:space="0" w:color="auto"/>
              </w:divBdr>
            </w:div>
            <w:div w:id="19014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744">
      <w:bodyDiv w:val="1"/>
      <w:marLeft w:val="0"/>
      <w:marRight w:val="0"/>
      <w:marTop w:val="0"/>
      <w:marBottom w:val="0"/>
      <w:divBdr>
        <w:top w:val="none" w:sz="0" w:space="0" w:color="auto"/>
        <w:left w:val="none" w:sz="0" w:space="0" w:color="auto"/>
        <w:bottom w:val="none" w:sz="0" w:space="0" w:color="auto"/>
        <w:right w:val="none" w:sz="0" w:space="0" w:color="auto"/>
      </w:divBdr>
    </w:div>
    <w:div w:id="119810673">
      <w:bodyDiv w:val="1"/>
      <w:marLeft w:val="0"/>
      <w:marRight w:val="0"/>
      <w:marTop w:val="0"/>
      <w:marBottom w:val="0"/>
      <w:divBdr>
        <w:top w:val="none" w:sz="0" w:space="0" w:color="auto"/>
        <w:left w:val="none" w:sz="0" w:space="0" w:color="auto"/>
        <w:bottom w:val="none" w:sz="0" w:space="0" w:color="auto"/>
        <w:right w:val="none" w:sz="0" w:space="0" w:color="auto"/>
      </w:divBdr>
    </w:div>
    <w:div w:id="120080492">
      <w:bodyDiv w:val="1"/>
      <w:marLeft w:val="0"/>
      <w:marRight w:val="0"/>
      <w:marTop w:val="0"/>
      <w:marBottom w:val="0"/>
      <w:divBdr>
        <w:top w:val="none" w:sz="0" w:space="0" w:color="auto"/>
        <w:left w:val="none" w:sz="0" w:space="0" w:color="auto"/>
        <w:bottom w:val="none" w:sz="0" w:space="0" w:color="auto"/>
        <w:right w:val="none" w:sz="0" w:space="0" w:color="auto"/>
      </w:divBdr>
    </w:div>
    <w:div w:id="124155320">
      <w:bodyDiv w:val="1"/>
      <w:marLeft w:val="0"/>
      <w:marRight w:val="0"/>
      <w:marTop w:val="0"/>
      <w:marBottom w:val="0"/>
      <w:divBdr>
        <w:top w:val="none" w:sz="0" w:space="0" w:color="auto"/>
        <w:left w:val="none" w:sz="0" w:space="0" w:color="auto"/>
        <w:bottom w:val="none" w:sz="0" w:space="0" w:color="auto"/>
        <w:right w:val="none" w:sz="0" w:space="0" w:color="auto"/>
      </w:divBdr>
      <w:divsChild>
        <w:div w:id="26031823">
          <w:marLeft w:val="274"/>
          <w:marRight w:val="0"/>
          <w:marTop w:val="0"/>
          <w:marBottom w:val="0"/>
          <w:divBdr>
            <w:top w:val="none" w:sz="0" w:space="0" w:color="auto"/>
            <w:left w:val="none" w:sz="0" w:space="0" w:color="auto"/>
            <w:bottom w:val="none" w:sz="0" w:space="0" w:color="auto"/>
            <w:right w:val="none" w:sz="0" w:space="0" w:color="auto"/>
          </w:divBdr>
        </w:div>
        <w:div w:id="157430583">
          <w:marLeft w:val="274"/>
          <w:marRight w:val="0"/>
          <w:marTop w:val="0"/>
          <w:marBottom w:val="0"/>
          <w:divBdr>
            <w:top w:val="none" w:sz="0" w:space="0" w:color="auto"/>
            <w:left w:val="none" w:sz="0" w:space="0" w:color="auto"/>
            <w:bottom w:val="none" w:sz="0" w:space="0" w:color="auto"/>
            <w:right w:val="none" w:sz="0" w:space="0" w:color="auto"/>
          </w:divBdr>
        </w:div>
        <w:div w:id="277839684">
          <w:marLeft w:val="274"/>
          <w:marRight w:val="0"/>
          <w:marTop w:val="0"/>
          <w:marBottom w:val="0"/>
          <w:divBdr>
            <w:top w:val="none" w:sz="0" w:space="0" w:color="auto"/>
            <w:left w:val="none" w:sz="0" w:space="0" w:color="auto"/>
            <w:bottom w:val="none" w:sz="0" w:space="0" w:color="auto"/>
            <w:right w:val="none" w:sz="0" w:space="0" w:color="auto"/>
          </w:divBdr>
        </w:div>
        <w:div w:id="608127688">
          <w:marLeft w:val="274"/>
          <w:marRight w:val="0"/>
          <w:marTop w:val="0"/>
          <w:marBottom w:val="0"/>
          <w:divBdr>
            <w:top w:val="none" w:sz="0" w:space="0" w:color="auto"/>
            <w:left w:val="none" w:sz="0" w:space="0" w:color="auto"/>
            <w:bottom w:val="none" w:sz="0" w:space="0" w:color="auto"/>
            <w:right w:val="none" w:sz="0" w:space="0" w:color="auto"/>
          </w:divBdr>
        </w:div>
        <w:div w:id="1533374793">
          <w:marLeft w:val="274"/>
          <w:marRight w:val="0"/>
          <w:marTop w:val="0"/>
          <w:marBottom w:val="0"/>
          <w:divBdr>
            <w:top w:val="none" w:sz="0" w:space="0" w:color="auto"/>
            <w:left w:val="none" w:sz="0" w:space="0" w:color="auto"/>
            <w:bottom w:val="none" w:sz="0" w:space="0" w:color="auto"/>
            <w:right w:val="none" w:sz="0" w:space="0" w:color="auto"/>
          </w:divBdr>
        </w:div>
        <w:div w:id="1556620952">
          <w:marLeft w:val="274"/>
          <w:marRight w:val="0"/>
          <w:marTop w:val="0"/>
          <w:marBottom w:val="0"/>
          <w:divBdr>
            <w:top w:val="none" w:sz="0" w:space="0" w:color="auto"/>
            <w:left w:val="none" w:sz="0" w:space="0" w:color="auto"/>
            <w:bottom w:val="none" w:sz="0" w:space="0" w:color="auto"/>
            <w:right w:val="none" w:sz="0" w:space="0" w:color="auto"/>
          </w:divBdr>
        </w:div>
        <w:div w:id="1900937308">
          <w:marLeft w:val="274"/>
          <w:marRight w:val="0"/>
          <w:marTop w:val="0"/>
          <w:marBottom w:val="0"/>
          <w:divBdr>
            <w:top w:val="none" w:sz="0" w:space="0" w:color="auto"/>
            <w:left w:val="none" w:sz="0" w:space="0" w:color="auto"/>
            <w:bottom w:val="none" w:sz="0" w:space="0" w:color="auto"/>
            <w:right w:val="none" w:sz="0" w:space="0" w:color="auto"/>
          </w:divBdr>
        </w:div>
        <w:div w:id="2030837933">
          <w:marLeft w:val="274"/>
          <w:marRight w:val="0"/>
          <w:marTop w:val="0"/>
          <w:marBottom w:val="0"/>
          <w:divBdr>
            <w:top w:val="none" w:sz="0" w:space="0" w:color="auto"/>
            <w:left w:val="none" w:sz="0" w:space="0" w:color="auto"/>
            <w:bottom w:val="none" w:sz="0" w:space="0" w:color="auto"/>
            <w:right w:val="none" w:sz="0" w:space="0" w:color="auto"/>
          </w:divBdr>
        </w:div>
        <w:div w:id="2055888491">
          <w:marLeft w:val="274"/>
          <w:marRight w:val="0"/>
          <w:marTop w:val="0"/>
          <w:marBottom w:val="0"/>
          <w:divBdr>
            <w:top w:val="none" w:sz="0" w:space="0" w:color="auto"/>
            <w:left w:val="none" w:sz="0" w:space="0" w:color="auto"/>
            <w:bottom w:val="none" w:sz="0" w:space="0" w:color="auto"/>
            <w:right w:val="none" w:sz="0" w:space="0" w:color="auto"/>
          </w:divBdr>
        </w:div>
        <w:div w:id="2112163199">
          <w:marLeft w:val="274"/>
          <w:marRight w:val="0"/>
          <w:marTop w:val="0"/>
          <w:marBottom w:val="0"/>
          <w:divBdr>
            <w:top w:val="none" w:sz="0" w:space="0" w:color="auto"/>
            <w:left w:val="none" w:sz="0" w:space="0" w:color="auto"/>
            <w:bottom w:val="none" w:sz="0" w:space="0" w:color="auto"/>
            <w:right w:val="none" w:sz="0" w:space="0" w:color="auto"/>
          </w:divBdr>
        </w:div>
      </w:divsChild>
    </w:div>
    <w:div w:id="150677094">
      <w:bodyDiv w:val="1"/>
      <w:marLeft w:val="0"/>
      <w:marRight w:val="0"/>
      <w:marTop w:val="0"/>
      <w:marBottom w:val="0"/>
      <w:divBdr>
        <w:top w:val="none" w:sz="0" w:space="0" w:color="auto"/>
        <w:left w:val="none" w:sz="0" w:space="0" w:color="auto"/>
        <w:bottom w:val="none" w:sz="0" w:space="0" w:color="auto"/>
        <w:right w:val="none" w:sz="0" w:space="0" w:color="auto"/>
      </w:divBdr>
      <w:divsChild>
        <w:div w:id="1711489215">
          <w:marLeft w:val="288"/>
          <w:marRight w:val="0"/>
          <w:marTop w:val="0"/>
          <w:marBottom w:val="80"/>
          <w:divBdr>
            <w:top w:val="none" w:sz="0" w:space="0" w:color="auto"/>
            <w:left w:val="none" w:sz="0" w:space="0" w:color="auto"/>
            <w:bottom w:val="none" w:sz="0" w:space="0" w:color="auto"/>
            <w:right w:val="none" w:sz="0" w:space="0" w:color="auto"/>
          </w:divBdr>
        </w:div>
        <w:div w:id="452865580">
          <w:marLeft w:val="720"/>
          <w:marRight w:val="0"/>
          <w:marTop w:val="0"/>
          <w:marBottom w:val="0"/>
          <w:divBdr>
            <w:top w:val="none" w:sz="0" w:space="0" w:color="auto"/>
            <w:left w:val="none" w:sz="0" w:space="0" w:color="auto"/>
            <w:bottom w:val="none" w:sz="0" w:space="0" w:color="auto"/>
            <w:right w:val="none" w:sz="0" w:space="0" w:color="auto"/>
          </w:divBdr>
        </w:div>
        <w:div w:id="1621034245">
          <w:marLeft w:val="720"/>
          <w:marRight w:val="0"/>
          <w:marTop w:val="0"/>
          <w:marBottom w:val="0"/>
          <w:divBdr>
            <w:top w:val="none" w:sz="0" w:space="0" w:color="auto"/>
            <w:left w:val="none" w:sz="0" w:space="0" w:color="auto"/>
            <w:bottom w:val="none" w:sz="0" w:space="0" w:color="auto"/>
            <w:right w:val="none" w:sz="0" w:space="0" w:color="auto"/>
          </w:divBdr>
        </w:div>
        <w:div w:id="1628774231">
          <w:marLeft w:val="720"/>
          <w:marRight w:val="0"/>
          <w:marTop w:val="0"/>
          <w:marBottom w:val="0"/>
          <w:divBdr>
            <w:top w:val="none" w:sz="0" w:space="0" w:color="auto"/>
            <w:left w:val="none" w:sz="0" w:space="0" w:color="auto"/>
            <w:bottom w:val="none" w:sz="0" w:space="0" w:color="auto"/>
            <w:right w:val="none" w:sz="0" w:space="0" w:color="auto"/>
          </w:divBdr>
        </w:div>
        <w:div w:id="209002119">
          <w:marLeft w:val="288"/>
          <w:marRight w:val="0"/>
          <w:marTop w:val="0"/>
          <w:marBottom w:val="80"/>
          <w:divBdr>
            <w:top w:val="none" w:sz="0" w:space="0" w:color="auto"/>
            <w:left w:val="none" w:sz="0" w:space="0" w:color="auto"/>
            <w:bottom w:val="none" w:sz="0" w:space="0" w:color="auto"/>
            <w:right w:val="none" w:sz="0" w:space="0" w:color="auto"/>
          </w:divBdr>
        </w:div>
        <w:div w:id="957906360">
          <w:marLeft w:val="288"/>
          <w:marRight w:val="0"/>
          <w:marTop w:val="0"/>
          <w:marBottom w:val="80"/>
          <w:divBdr>
            <w:top w:val="none" w:sz="0" w:space="0" w:color="auto"/>
            <w:left w:val="none" w:sz="0" w:space="0" w:color="auto"/>
            <w:bottom w:val="none" w:sz="0" w:space="0" w:color="auto"/>
            <w:right w:val="none" w:sz="0" w:space="0" w:color="auto"/>
          </w:divBdr>
        </w:div>
        <w:div w:id="563031780">
          <w:marLeft w:val="288"/>
          <w:marRight w:val="0"/>
          <w:marTop w:val="0"/>
          <w:marBottom w:val="80"/>
          <w:divBdr>
            <w:top w:val="none" w:sz="0" w:space="0" w:color="auto"/>
            <w:left w:val="none" w:sz="0" w:space="0" w:color="auto"/>
            <w:bottom w:val="none" w:sz="0" w:space="0" w:color="auto"/>
            <w:right w:val="none" w:sz="0" w:space="0" w:color="auto"/>
          </w:divBdr>
        </w:div>
        <w:div w:id="540366405">
          <w:marLeft w:val="706"/>
          <w:marRight w:val="0"/>
          <w:marTop w:val="0"/>
          <w:marBottom w:val="80"/>
          <w:divBdr>
            <w:top w:val="none" w:sz="0" w:space="0" w:color="auto"/>
            <w:left w:val="none" w:sz="0" w:space="0" w:color="auto"/>
            <w:bottom w:val="none" w:sz="0" w:space="0" w:color="auto"/>
            <w:right w:val="none" w:sz="0" w:space="0" w:color="auto"/>
          </w:divBdr>
        </w:div>
        <w:div w:id="724917676">
          <w:marLeft w:val="706"/>
          <w:marRight w:val="0"/>
          <w:marTop w:val="0"/>
          <w:marBottom w:val="80"/>
          <w:divBdr>
            <w:top w:val="none" w:sz="0" w:space="0" w:color="auto"/>
            <w:left w:val="none" w:sz="0" w:space="0" w:color="auto"/>
            <w:bottom w:val="none" w:sz="0" w:space="0" w:color="auto"/>
            <w:right w:val="none" w:sz="0" w:space="0" w:color="auto"/>
          </w:divBdr>
        </w:div>
        <w:div w:id="440493249">
          <w:marLeft w:val="706"/>
          <w:marRight w:val="0"/>
          <w:marTop w:val="0"/>
          <w:marBottom w:val="80"/>
          <w:divBdr>
            <w:top w:val="none" w:sz="0" w:space="0" w:color="auto"/>
            <w:left w:val="none" w:sz="0" w:space="0" w:color="auto"/>
            <w:bottom w:val="none" w:sz="0" w:space="0" w:color="auto"/>
            <w:right w:val="none" w:sz="0" w:space="0" w:color="auto"/>
          </w:divBdr>
        </w:div>
        <w:div w:id="2071534135">
          <w:marLeft w:val="288"/>
          <w:marRight w:val="0"/>
          <w:marTop w:val="0"/>
          <w:marBottom w:val="80"/>
          <w:divBdr>
            <w:top w:val="none" w:sz="0" w:space="0" w:color="auto"/>
            <w:left w:val="none" w:sz="0" w:space="0" w:color="auto"/>
            <w:bottom w:val="none" w:sz="0" w:space="0" w:color="auto"/>
            <w:right w:val="none" w:sz="0" w:space="0" w:color="auto"/>
          </w:divBdr>
        </w:div>
        <w:div w:id="1743983911">
          <w:marLeft w:val="288"/>
          <w:marRight w:val="0"/>
          <w:marTop w:val="0"/>
          <w:marBottom w:val="80"/>
          <w:divBdr>
            <w:top w:val="none" w:sz="0" w:space="0" w:color="auto"/>
            <w:left w:val="none" w:sz="0" w:space="0" w:color="auto"/>
            <w:bottom w:val="none" w:sz="0" w:space="0" w:color="auto"/>
            <w:right w:val="none" w:sz="0" w:space="0" w:color="auto"/>
          </w:divBdr>
        </w:div>
      </w:divsChild>
    </w:div>
    <w:div w:id="166135340">
      <w:bodyDiv w:val="1"/>
      <w:marLeft w:val="0"/>
      <w:marRight w:val="0"/>
      <w:marTop w:val="0"/>
      <w:marBottom w:val="0"/>
      <w:divBdr>
        <w:top w:val="none" w:sz="0" w:space="0" w:color="auto"/>
        <w:left w:val="none" w:sz="0" w:space="0" w:color="auto"/>
        <w:bottom w:val="none" w:sz="0" w:space="0" w:color="auto"/>
        <w:right w:val="none" w:sz="0" w:space="0" w:color="auto"/>
      </w:divBdr>
      <w:divsChild>
        <w:div w:id="299120341">
          <w:marLeft w:val="1181"/>
          <w:marRight w:val="0"/>
          <w:marTop w:val="0"/>
          <w:marBottom w:val="0"/>
          <w:divBdr>
            <w:top w:val="none" w:sz="0" w:space="0" w:color="auto"/>
            <w:left w:val="none" w:sz="0" w:space="0" w:color="auto"/>
            <w:bottom w:val="none" w:sz="0" w:space="0" w:color="auto"/>
            <w:right w:val="none" w:sz="0" w:space="0" w:color="auto"/>
          </w:divBdr>
        </w:div>
        <w:div w:id="406347994">
          <w:marLeft w:val="274"/>
          <w:marRight w:val="0"/>
          <w:marTop w:val="0"/>
          <w:marBottom w:val="0"/>
          <w:divBdr>
            <w:top w:val="none" w:sz="0" w:space="0" w:color="auto"/>
            <w:left w:val="none" w:sz="0" w:space="0" w:color="auto"/>
            <w:bottom w:val="none" w:sz="0" w:space="0" w:color="auto"/>
            <w:right w:val="none" w:sz="0" w:space="0" w:color="auto"/>
          </w:divBdr>
        </w:div>
        <w:div w:id="939488630">
          <w:marLeft w:val="1181"/>
          <w:marRight w:val="0"/>
          <w:marTop w:val="0"/>
          <w:marBottom w:val="0"/>
          <w:divBdr>
            <w:top w:val="none" w:sz="0" w:space="0" w:color="auto"/>
            <w:left w:val="none" w:sz="0" w:space="0" w:color="auto"/>
            <w:bottom w:val="none" w:sz="0" w:space="0" w:color="auto"/>
            <w:right w:val="none" w:sz="0" w:space="0" w:color="auto"/>
          </w:divBdr>
        </w:div>
        <w:div w:id="1382561749">
          <w:marLeft w:val="446"/>
          <w:marRight w:val="0"/>
          <w:marTop w:val="0"/>
          <w:marBottom w:val="0"/>
          <w:divBdr>
            <w:top w:val="none" w:sz="0" w:space="0" w:color="auto"/>
            <w:left w:val="none" w:sz="0" w:space="0" w:color="auto"/>
            <w:bottom w:val="none" w:sz="0" w:space="0" w:color="auto"/>
            <w:right w:val="none" w:sz="0" w:space="0" w:color="auto"/>
          </w:divBdr>
        </w:div>
        <w:div w:id="1660113901">
          <w:marLeft w:val="1181"/>
          <w:marRight w:val="0"/>
          <w:marTop w:val="0"/>
          <w:marBottom w:val="0"/>
          <w:divBdr>
            <w:top w:val="none" w:sz="0" w:space="0" w:color="auto"/>
            <w:left w:val="none" w:sz="0" w:space="0" w:color="auto"/>
            <w:bottom w:val="none" w:sz="0" w:space="0" w:color="auto"/>
            <w:right w:val="none" w:sz="0" w:space="0" w:color="auto"/>
          </w:divBdr>
        </w:div>
        <w:div w:id="1892764133">
          <w:marLeft w:val="446"/>
          <w:marRight w:val="0"/>
          <w:marTop w:val="0"/>
          <w:marBottom w:val="0"/>
          <w:divBdr>
            <w:top w:val="none" w:sz="0" w:space="0" w:color="auto"/>
            <w:left w:val="none" w:sz="0" w:space="0" w:color="auto"/>
            <w:bottom w:val="none" w:sz="0" w:space="0" w:color="auto"/>
            <w:right w:val="none" w:sz="0" w:space="0" w:color="auto"/>
          </w:divBdr>
        </w:div>
        <w:div w:id="1911497466">
          <w:marLeft w:val="1181"/>
          <w:marRight w:val="0"/>
          <w:marTop w:val="0"/>
          <w:marBottom w:val="0"/>
          <w:divBdr>
            <w:top w:val="none" w:sz="0" w:space="0" w:color="auto"/>
            <w:left w:val="none" w:sz="0" w:space="0" w:color="auto"/>
            <w:bottom w:val="none" w:sz="0" w:space="0" w:color="auto"/>
            <w:right w:val="none" w:sz="0" w:space="0" w:color="auto"/>
          </w:divBdr>
        </w:div>
        <w:div w:id="2070373726">
          <w:marLeft w:val="1181"/>
          <w:marRight w:val="0"/>
          <w:marTop w:val="0"/>
          <w:marBottom w:val="0"/>
          <w:divBdr>
            <w:top w:val="none" w:sz="0" w:space="0" w:color="auto"/>
            <w:left w:val="none" w:sz="0" w:space="0" w:color="auto"/>
            <w:bottom w:val="none" w:sz="0" w:space="0" w:color="auto"/>
            <w:right w:val="none" w:sz="0" w:space="0" w:color="auto"/>
          </w:divBdr>
        </w:div>
      </w:divsChild>
    </w:div>
    <w:div w:id="167143055">
      <w:bodyDiv w:val="1"/>
      <w:marLeft w:val="0"/>
      <w:marRight w:val="0"/>
      <w:marTop w:val="0"/>
      <w:marBottom w:val="0"/>
      <w:divBdr>
        <w:top w:val="none" w:sz="0" w:space="0" w:color="auto"/>
        <w:left w:val="none" w:sz="0" w:space="0" w:color="auto"/>
        <w:bottom w:val="none" w:sz="0" w:space="0" w:color="auto"/>
        <w:right w:val="none" w:sz="0" w:space="0" w:color="auto"/>
      </w:divBdr>
      <w:divsChild>
        <w:div w:id="1363634257">
          <w:marLeft w:val="0"/>
          <w:marRight w:val="0"/>
          <w:marTop w:val="0"/>
          <w:marBottom w:val="0"/>
          <w:divBdr>
            <w:top w:val="none" w:sz="0" w:space="0" w:color="auto"/>
            <w:left w:val="none" w:sz="0" w:space="0" w:color="auto"/>
            <w:bottom w:val="none" w:sz="0" w:space="0" w:color="auto"/>
            <w:right w:val="none" w:sz="0" w:space="0" w:color="auto"/>
          </w:divBdr>
          <w:divsChild>
            <w:div w:id="683480268">
              <w:marLeft w:val="0"/>
              <w:marRight w:val="0"/>
              <w:marTop w:val="0"/>
              <w:marBottom w:val="0"/>
              <w:divBdr>
                <w:top w:val="none" w:sz="0" w:space="0" w:color="auto"/>
                <w:left w:val="none" w:sz="0" w:space="0" w:color="auto"/>
                <w:bottom w:val="none" w:sz="0" w:space="0" w:color="auto"/>
                <w:right w:val="none" w:sz="0" w:space="0" w:color="auto"/>
              </w:divBdr>
            </w:div>
            <w:div w:id="1023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007">
      <w:bodyDiv w:val="1"/>
      <w:marLeft w:val="0"/>
      <w:marRight w:val="0"/>
      <w:marTop w:val="0"/>
      <w:marBottom w:val="0"/>
      <w:divBdr>
        <w:top w:val="none" w:sz="0" w:space="0" w:color="auto"/>
        <w:left w:val="none" w:sz="0" w:space="0" w:color="auto"/>
        <w:bottom w:val="none" w:sz="0" w:space="0" w:color="auto"/>
        <w:right w:val="none" w:sz="0" w:space="0" w:color="auto"/>
      </w:divBdr>
      <w:divsChild>
        <w:div w:id="368576958">
          <w:marLeft w:val="0"/>
          <w:marRight w:val="0"/>
          <w:marTop w:val="0"/>
          <w:marBottom w:val="0"/>
          <w:divBdr>
            <w:top w:val="none" w:sz="0" w:space="0" w:color="auto"/>
            <w:left w:val="none" w:sz="0" w:space="0" w:color="auto"/>
            <w:bottom w:val="none" w:sz="0" w:space="0" w:color="auto"/>
            <w:right w:val="none" w:sz="0" w:space="0" w:color="auto"/>
          </w:divBdr>
        </w:div>
        <w:div w:id="1482425288">
          <w:marLeft w:val="0"/>
          <w:marRight w:val="0"/>
          <w:marTop w:val="0"/>
          <w:marBottom w:val="0"/>
          <w:divBdr>
            <w:top w:val="none" w:sz="0" w:space="0" w:color="auto"/>
            <w:left w:val="none" w:sz="0" w:space="0" w:color="auto"/>
            <w:bottom w:val="none" w:sz="0" w:space="0" w:color="auto"/>
            <w:right w:val="none" w:sz="0" w:space="0" w:color="auto"/>
          </w:divBdr>
        </w:div>
      </w:divsChild>
    </w:div>
    <w:div w:id="231357778">
      <w:bodyDiv w:val="1"/>
      <w:marLeft w:val="0"/>
      <w:marRight w:val="0"/>
      <w:marTop w:val="0"/>
      <w:marBottom w:val="0"/>
      <w:divBdr>
        <w:top w:val="none" w:sz="0" w:space="0" w:color="auto"/>
        <w:left w:val="none" w:sz="0" w:space="0" w:color="auto"/>
        <w:bottom w:val="none" w:sz="0" w:space="0" w:color="auto"/>
        <w:right w:val="none" w:sz="0" w:space="0" w:color="auto"/>
      </w:divBdr>
    </w:div>
    <w:div w:id="235668210">
      <w:bodyDiv w:val="1"/>
      <w:marLeft w:val="0"/>
      <w:marRight w:val="0"/>
      <w:marTop w:val="0"/>
      <w:marBottom w:val="0"/>
      <w:divBdr>
        <w:top w:val="none" w:sz="0" w:space="0" w:color="auto"/>
        <w:left w:val="none" w:sz="0" w:space="0" w:color="auto"/>
        <w:bottom w:val="none" w:sz="0" w:space="0" w:color="auto"/>
        <w:right w:val="none" w:sz="0" w:space="0" w:color="auto"/>
      </w:divBdr>
    </w:div>
    <w:div w:id="248471054">
      <w:bodyDiv w:val="1"/>
      <w:marLeft w:val="0"/>
      <w:marRight w:val="0"/>
      <w:marTop w:val="0"/>
      <w:marBottom w:val="0"/>
      <w:divBdr>
        <w:top w:val="none" w:sz="0" w:space="0" w:color="auto"/>
        <w:left w:val="none" w:sz="0" w:space="0" w:color="auto"/>
        <w:bottom w:val="none" w:sz="0" w:space="0" w:color="auto"/>
        <w:right w:val="none" w:sz="0" w:space="0" w:color="auto"/>
      </w:divBdr>
    </w:div>
    <w:div w:id="268515111">
      <w:bodyDiv w:val="1"/>
      <w:marLeft w:val="0"/>
      <w:marRight w:val="0"/>
      <w:marTop w:val="0"/>
      <w:marBottom w:val="0"/>
      <w:divBdr>
        <w:top w:val="none" w:sz="0" w:space="0" w:color="auto"/>
        <w:left w:val="none" w:sz="0" w:space="0" w:color="auto"/>
        <w:bottom w:val="none" w:sz="0" w:space="0" w:color="auto"/>
        <w:right w:val="none" w:sz="0" w:space="0" w:color="auto"/>
      </w:divBdr>
    </w:div>
    <w:div w:id="272130767">
      <w:bodyDiv w:val="1"/>
      <w:marLeft w:val="0"/>
      <w:marRight w:val="0"/>
      <w:marTop w:val="0"/>
      <w:marBottom w:val="0"/>
      <w:divBdr>
        <w:top w:val="none" w:sz="0" w:space="0" w:color="auto"/>
        <w:left w:val="none" w:sz="0" w:space="0" w:color="auto"/>
        <w:bottom w:val="none" w:sz="0" w:space="0" w:color="auto"/>
        <w:right w:val="none" w:sz="0" w:space="0" w:color="auto"/>
      </w:divBdr>
    </w:div>
    <w:div w:id="276328089">
      <w:bodyDiv w:val="1"/>
      <w:marLeft w:val="0"/>
      <w:marRight w:val="0"/>
      <w:marTop w:val="0"/>
      <w:marBottom w:val="0"/>
      <w:divBdr>
        <w:top w:val="none" w:sz="0" w:space="0" w:color="auto"/>
        <w:left w:val="none" w:sz="0" w:space="0" w:color="auto"/>
        <w:bottom w:val="none" w:sz="0" w:space="0" w:color="auto"/>
        <w:right w:val="none" w:sz="0" w:space="0" w:color="auto"/>
      </w:divBdr>
    </w:div>
    <w:div w:id="305740815">
      <w:bodyDiv w:val="1"/>
      <w:marLeft w:val="0"/>
      <w:marRight w:val="0"/>
      <w:marTop w:val="0"/>
      <w:marBottom w:val="0"/>
      <w:divBdr>
        <w:top w:val="none" w:sz="0" w:space="0" w:color="auto"/>
        <w:left w:val="none" w:sz="0" w:space="0" w:color="auto"/>
        <w:bottom w:val="none" w:sz="0" w:space="0" w:color="auto"/>
        <w:right w:val="none" w:sz="0" w:space="0" w:color="auto"/>
      </w:divBdr>
      <w:divsChild>
        <w:div w:id="1814328569">
          <w:marLeft w:val="850"/>
          <w:marRight w:val="0"/>
          <w:marTop w:val="100"/>
          <w:marBottom w:val="0"/>
          <w:divBdr>
            <w:top w:val="none" w:sz="0" w:space="0" w:color="auto"/>
            <w:left w:val="none" w:sz="0" w:space="0" w:color="auto"/>
            <w:bottom w:val="none" w:sz="0" w:space="0" w:color="auto"/>
            <w:right w:val="none" w:sz="0" w:space="0" w:color="auto"/>
          </w:divBdr>
        </w:div>
        <w:div w:id="468867039">
          <w:marLeft w:val="850"/>
          <w:marRight w:val="0"/>
          <w:marTop w:val="100"/>
          <w:marBottom w:val="0"/>
          <w:divBdr>
            <w:top w:val="none" w:sz="0" w:space="0" w:color="auto"/>
            <w:left w:val="none" w:sz="0" w:space="0" w:color="auto"/>
            <w:bottom w:val="none" w:sz="0" w:space="0" w:color="auto"/>
            <w:right w:val="none" w:sz="0" w:space="0" w:color="auto"/>
          </w:divBdr>
        </w:div>
        <w:div w:id="1324507143">
          <w:marLeft w:val="850"/>
          <w:marRight w:val="0"/>
          <w:marTop w:val="100"/>
          <w:marBottom w:val="0"/>
          <w:divBdr>
            <w:top w:val="none" w:sz="0" w:space="0" w:color="auto"/>
            <w:left w:val="none" w:sz="0" w:space="0" w:color="auto"/>
            <w:bottom w:val="none" w:sz="0" w:space="0" w:color="auto"/>
            <w:right w:val="none" w:sz="0" w:space="0" w:color="auto"/>
          </w:divBdr>
        </w:div>
        <w:div w:id="78020030">
          <w:marLeft w:val="850"/>
          <w:marRight w:val="0"/>
          <w:marTop w:val="100"/>
          <w:marBottom w:val="0"/>
          <w:divBdr>
            <w:top w:val="none" w:sz="0" w:space="0" w:color="auto"/>
            <w:left w:val="none" w:sz="0" w:space="0" w:color="auto"/>
            <w:bottom w:val="none" w:sz="0" w:space="0" w:color="auto"/>
            <w:right w:val="none" w:sz="0" w:space="0" w:color="auto"/>
          </w:divBdr>
        </w:div>
      </w:divsChild>
    </w:div>
    <w:div w:id="318390201">
      <w:bodyDiv w:val="1"/>
      <w:marLeft w:val="0"/>
      <w:marRight w:val="0"/>
      <w:marTop w:val="0"/>
      <w:marBottom w:val="0"/>
      <w:divBdr>
        <w:top w:val="none" w:sz="0" w:space="0" w:color="auto"/>
        <w:left w:val="none" w:sz="0" w:space="0" w:color="auto"/>
        <w:bottom w:val="none" w:sz="0" w:space="0" w:color="auto"/>
        <w:right w:val="none" w:sz="0" w:space="0" w:color="auto"/>
      </w:divBdr>
    </w:div>
    <w:div w:id="328749193">
      <w:bodyDiv w:val="1"/>
      <w:marLeft w:val="0"/>
      <w:marRight w:val="0"/>
      <w:marTop w:val="0"/>
      <w:marBottom w:val="0"/>
      <w:divBdr>
        <w:top w:val="none" w:sz="0" w:space="0" w:color="auto"/>
        <w:left w:val="none" w:sz="0" w:space="0" w:color="auto"/>
        <w:bottom w:val="none" w:sz="0" w:space="0" w:color="auto"/>
        <w:right w:val="none" w:sz="0" w:space="0" w:color="auto"/>
      </w:divBdr>
    </w:div>
    <w:div w:id="373232885">
      <w:bodyDiv w:val="1"/>
      <w:marLeft w:val="0"/>
      <w:marRight w:val="0"/>
      <w:marTop w:val="0"/>
      <w:marBottom w:val="0"/>
      <w:divBdr>
        <w:top w:val="none" w:sz="0" w:space="0" w:color="auto"/>
        <w:left w:val="none" w:sz="0" w:space="0" w:color="auto"/>
        <w:bottom w:val="none" w:sz="0" w:space="0" w:color="auto"/>
        <w:right w:val="none" w:sz="0" w:space="0" w:color="auto"/>
      </w:divBdr>
      <w:divsChild>
        <w:div w:id="321154372">
          <w:marLeft w:val="461"/>
          <w:marRight w:val="0"/>
          <w:marTop w:val="220"/>
          <w:marBottom w:val="132"/>
          <w:divBdr>
            <w:top w:val="none" w:sz="0" w:space="0" w:color="auto"/>
            <w:left w:val="none" w:sz="0" w:space="0" w:color="auto"/>
            <w:bottom w:val="none" w:sz="0" w:space="0" w:color="auto"/>
            <w:right w:val="none" w:sz="0" w:space="0" w:color="auto"/>
          </w:divBdr>
        </w:div>
        <w:div w:id="753090558">
          <w:marLeft w:val="461"/>
          <w:marRight w:val="0"/>
          <w:marTop w:val="220"/>
          <w:marBottom w:val="132"/>
          <w:divBdr>
            <w:top w:val="none" w:sz="0" w:space="0" w:color="auto"/>
            <w:left w:val="none" w:sz="0" w:space="0" w:color="auto"/>
            <w:bottom w:val="none" w:sz="0" w:space="0" w:color="auto"/>
            <w:right w:val="none" w:sz="0" w:space="0" w:color="auto"/>
          </w:divBdr>
        </w:div>
      </w:divsChild>
    </w:div>
    <w:div w:id="396055917">
      <w:bodyDiv w:val="1"/>
      <w:marLeft w:val="0"/>
      <w:marRight w:val="0"/>
      <w:marTop w:val="0"/>
      <w:marBottom w:val="0"/>
      <w:divBdr>
        <w:top w:val="none" w:sz="0" w:space="0" w:color="auto"/>
        <w:left w:val="none" w:sz="0" w:space="0" w:color="auto"/>
        <w:bottom w:val="none" w:sz="0" w:space="0" w:color="auto"/>
        <w:right w:val="none" w:sz="0" w:space="0" w:color="auto"/>
      </w:divBdr>
      <w:divsChild>
        <w:div w:id="177551998">
          <w:marLeft w:val="446"/>
          <w:marRight w:val="0"/>
          <w:marTop w:val="0"/>
          <w:marBottom w:val="0"/>
          <w:divBdr>
            <w:top w:val="none" w:sz="0" w:space="0" w:color="auto"/>
            <w:left w:val="none" w:sz="0" w:space="0" w:color="auto"/>
            <w:bottom w:val="none" w:sz="0" w:space="0" w:color="auto"/>
            <w:right w:val="none" w:sz="0" w:space="0" w:color="auto"/>
          </w:divBdr>
        </w:div>
        <w:div w:id="1210872004">
          <w:marLeft w:val="446"/>
          <w:marRight w:val="0"/>
          <w:marTop w:val="0"/>
          <w:marBottom w:val="0"/>
          <w:divBdr>
            <w:top w:val="none" w:sz="0" w:space="0" w:color="auto"/>
            <w:left w:val="none" w:sz="0" w:space="0" w:color="auto"/>
            <w:bottom w:val="none" w:sz="0" w:space="0" w:color="auto"/>
            <w:right w:val="none" w:sz="0" w:space="0" w:color="auto"/>
          </w:divBdr>
        </w:div>
      </w:divsChild>
    </w:div>
    <w:div w:id="403526905">
      <w:bodyDiv w:val="1"/>
      <w:marLeft w:val="0"/>
      <w:marRight w:val="0"/>
      <w:marTop w:val="0"/>
      <w:marBottom w:val="0"/>
      <w:divBdr>
        <w:top w:val="none" w:sz="0" w:space="0" w:color="auto"/>
        <w:left w:val="none" w:sz="0" w:space="0" w:color="auto"/>
        <w:bottom w:val="none" w:sz="0" w:space="0" w:color="auto"/>
        <w:right w:val="none" w:sz="0" w:space="0" w:color="auto"/>
      </w:divBdr>
    </w:div>
    <w:div w:id="477765074">
      <w:bodyDiv w:val="1"/>
      <w:marLeft w:val="0"/>
      <w:marRight w:val="0"/>
      <w:marTop w:val="0"/>
      <w:marBottom w:val="0"/>
      <w:divBdr>
        <w:top w:val="none" w:sz="0" w:space="0" w:color="auto"/>
        <w:left w:val="none" w:sz="0" w:space="0" w:color="auto"/>
        <w:bottom w:val="none" w:sz="0" w:space="0" w:color="auto"/>
        <w:right w:val="none" w:sz="0" w:space="0" w:color="auto"/>
      </w:divBdr>
      <w:divsChild>
        <w:div w:id="2019886278">
          <w:marLeft w:val="0"/>
          <w:marRight w:val="0"/>
          <w:marTop w:val="0"/>
          <w:marBottom w:val="0"/>
          <w:divBdr>
            <w:top w:val="none" w:sz="0" w:space="0" w:color="auto"/>
            <w:left w:val="none" w:sz="0" w:space="0" w:color="auto"/>
            <w:bottom w:val="none" w:sz="0" w:space="0" w:color="auto"/>
            <w:right w:val="none" w:sz="0" w:space="0" w:color="auto"/>
          </w:divBdr>
        </w:div>
      </w:divsChild>
    </w:div>
    <w:div w:id="495654899">
      <w:bodyDiv w:val="1"/>
      <w:marLeft w:val="0"/>
      <w:marRight w:val="0"/>
      <w:marTop w:val="0"/>
      <w:marBottom w:val="0"/>
      <w:divBdr>
        <w:top w:val="none" w:sz="0" w:space="0" w:color="auto"/>
        <w:left w:val="none" w:sz="0" w:space="0" w:color="auto"/>
        <w:bottom w:val="none" w:sz="0" w:space="0" w:color="auto"/>
        <w:right w:val="none" w:sz="0" w:space="0" w:color="auto"/>
      </w:divBdr>
    </w:div>
    <w:div w:id="501120551">
      <w:bodyDiv w:val="1"/>
      <w:marLeft w:val="0"/>
      <w:marRight w:val="0"/>
      <w:marTop w:val="0"/>
      <w:marBottom w:val="0"/>
      <w:divBdr>
        <w:top w:val="none" w:sz="0" w:space="0" w:color="auto"/>
        <w:left w:val="none" w:sz="0" w:space="0" w:color="auto"/>
        <w:bottom w:val="none" w:sz="0" w:space="0" w:color="auto"/>
        <w:right w:val="none" w:sz="0" w:space="0" w:color="auto"/>
      </w:divBdr>
    </w:div>
    <w:div w:id="524751837">
      <w:bodyDiv w:val="1"/>
      <w:marLeft w:val="0"/>
      <w:marRight w:val="0"/>
      <w:marTop w:val="0"/>
      <w:marBottom w:val="0"/>
      <w:divBdr>
        <w:top w:val="none" w:sz="0" w:space="0" w:color="auto"/>
        <w:left w:val="none" w:sz="0" w:space="0" w:color="auto"/>
        <w:bottom w:val="none" w:sz="0" w:space="0" w:color="auto"/>
        <w:right w:val="none" w:sz="0" w:space="0" w:color="auto"/>
      </w:divBdr>
    </w:div>
    <w:div w:id="529151942">
      <w:bodyDiv w:val="1"/>
      <w:marLeft w:val="0"/>
      <w:marRight w:val="0"/>
      <w:marTop w:val="0"/>
      <w:marBottom w:val="0"/>
      <w:divBdr>
        <w:top w:val="none" w:sz="0" w:space="0" w:color="auto"/>
        <w:left w:val="none" w:sz="0" w:space="0" w:color="auto"/>
        <w:bottom w:val="none" w:sz="0" w:space="0" w:color="auto"/>
        <w:right w:val="none" w:sz="0" w:space="0" w:color="auto"/>
      </w:divBdr>
    </w:div>
    <w:div w:id="530846874">
      <w:bodyDiv w:val="1"/>
      <w:marLeft w:val="0"/>
      <w:marRight w:val="0"/>
      <w:marTop w:val="0"/>
      <w:marBottom w:val="0"/>
      <w:divBdr>
        <w:top w:val="none" w:sz="0" w:space="0" w:color="auto"/>
        <w:left w:val="none" w:sz="0" w:space="0" w:color="auto"/>
        <w:bottom w:val="none" w:sz="0" w:space="0" w:color="auto"/>
        <w:right w:val="none" w:sz="0" w:space="0" w:color="auto"/>
      </w:divBdr>
      <w:divsChild>
        <w:div w:id="1077825225">
          <w:marLeft w:val="0"/>
          <w:marRight w:val="0"/>
          <w:marTop w:val="0"/>
          <w:marBottom w:val="0"/>
          <w:divBdr>
            <w:top w:val="none" w:sz="0" w:space="0" w:color="auto"/>
            <w:left w:val="none" w:sz="0" w:space="0" w:color="auto"/>
            <w:bottom w:val="none" w:sz="0" w:space="0" w:color="auto"/>
            <w:right w:val="none" w:sz="0" w:space="0" w:color="auto"/>
          </w:divBdr>
        </w:div>
      </w:divsChild>
    </w:div>
    <w:div w:id="540442425">
      <w:bodyDiv w:val="1"/>
      <w:marLeft w:val="0"/>
      <w:marRight w:val="0"/>
      <w:marTop w:val="0"/>
      <w:marBottom w:val="0"/>
      <w:divBdr>
        <w:top w:val="none" w:sz="0" w:space="0" w:color="auto"/>
        <w:left w:val="none" w:sz="0" w:space="0" w:color="auto"/>
        <w:bottom w:val="none" w:sz="0" w:space="0" w:color="auto"/>
        <w:right w:val="none" w:sz="0" w:space="0" w:color="auto"/>
      </w:divBdr>
      <w:divsChild>
        <w:div w:id="221868157">
          <w:marLeft w:val="0"/>
          <w:marRight w:val="0"/>
          <w:marTop w:val="0"/>
          <w:marBottom w:val="0"/>
          <w:divBdr>
            <w:top w:val="none" w:sz="0" w:space="0" w:color="auto"/>
            <w:left w:val="none" w:sz="0" w:space="0" w:color="auto"/>
            <w:bottom w:val="none" w:sz="0" w:space="0" w:color="auto"/>
            <w:right w:val="none" w:sz="0" w:space="0" w:color="auto"/>
          </w:divBdr>
        </w:div>
        <w:div w:id="1095319033">
          <w:marLeft w:val="0"/>
          <w:marRight w:val="0"/>
          <w:marTop w:val="0"/>
          <w:marBottom w:val="0"/>
          <w:divBdr>
            <w:top w:val="none" w:sz="0" w:space="0" w:color="auto"/>
            <w:left w:val="none" w:sz="0" w:space="0" w:color="auto"/>
            <w:bottom w:val="none" w:sz="0" w:space="0" w:color="auto"/>
            <w:right w:val="none" w:sz="0" w:space="0" w:color="auto"/>
          </w:divBdr>
        </w:div>
        <w:div w:id="1285428924">
          <w:marLeft w:val="0"/>
          <w:marRight w:val="0"/>
          <w:marTop w:val="0"/>
          <w:marBottom w:val="0"/>
          <w:divBdr>
            <w:top w:val="none" w:sz="0" w:space="0" w:color="auto"/>
            <w:left w:val="none" w:sz="0" w:space="0" w:color="auto"/>
            <w:bottom w:val="none" w:sz="0" w:space="0" w:color="auto"/>
            <w:right w:val="none" w:sz="0" w:space="0" w:color="auto"/>
          </w:divBdr>
        </w:div>
      </w:divsChild>
    </w:div>
    <w:div w:id="542863174">
      <w:bodyDiv w:val="1"/>
      <w:marLeft w:val="0"/>
      <w:marRight w:val="0"/>
      <w:marTop w:val="0"/>
      <w:marBottom w:val="0"/>
      <w:divBdr>
        <w:top w:val="none" w:sz="0" w:space="0" w:color="auto"/>
        <w:left w:val="none" w:sz="0" w:space="0" w:color="auto"/>
        <w:bottom w:val="none" w:sz="0" w:space="0" w:color="auto"/>
        <w:right w:val="none" w:sz="0" w:space="0" w:color="auto"/>
      </w:divBdr>
      <w:divsChild>
        <w:div w:id="1106387030">
          <w:marLeft w:val="0"/>
          <w:marRight w:val="0"/>
          <w:marTop w:val="0"/>
          <w:marBottom w:val="0"/>
          <w:divBdr>
            <w:top w:val="none" w:sz="0" w:space="0" w:color="auto"/>
            <w:left w:val="none" w:sz="0" w:space="0" w:color="auto"/>
            <w:bottom w:val="none" w:sz="0" w:space="0" w:color="auto"/>
            <w:right w:val="none" w:sz="0" w:space="0" w:color="auto"/>
          </w:divBdr>
        </w:div>
        <w:div w:id="1914044644">
          <w:marLeft w:val="0"/>
          <w:marRight w:val="0"/>
          <w:marTop w:val="0"/>
          <w:marBottom w:val="0"/>
          <w:divBdr>
            <w:top w:val="none" w:sz="0" w:space="0" w:color="auto"/>
            <w:left w:val="none" w:sz="0" w:space="0" w:color="auto"/>
            <w:bottom w:val="none" w:sz="0" w:space="0" w:color="auto"/>
            <w:right w:val="none" w:sz="0" w:space="0" w:color="auto"/>
          </w:divBdr>
        </w:div>
        <w:div w:id="1939361010">
          <w:marLeft w:val="0"/>
          <w:marRight w:val="0"/>
          <w:marTop w:val="0"/>
          <w:marBottom w:val="0"/>
          <w:divBdr>
            <w:top w:val="none" w:sz="0" w:space="0" w:color="auto"/>
            <w:left w:val="none" w:sz="0" w:space="0" w:color="auto"/>
            <w:bottom w:val="none" w:sz="0" w:space="0" w:color="auto"/>
            <w:right w:val="none" w:sz="0" w:space="0" w:color="auto"/>
          </w:divBdr>
        </w:div>
      </w:divsChild>
    </w:div>
    <w:div w:id="560597430">
      <w:bodyDiv w:val="1"/>
      <w:marLeft w:val="0"/>
      <w:marRight w:val="0"/>
      <w:marTop w:val="0"/>
      <w:marBottom w:val="0"/>
      <w:divBdr>
        <w:top w:val="none" w:sz="0" w:space="0" w:color="auto"/>
        <w:left w:val="none" w:sz="0" w:space="0" w:color="auto"/>
        <w:bottom w:val="none" w:sz="0" w:space="0" w:color="auto"/>
        <w:right w:val="none" w:sz="0" w:space="0" w:color="auto"/>
      </w:divBdr>
      <w:divsChild>
        <w:div w:id="1298023403">
          <w:marLeft w:val="0"/>
          <w:marRight w:val="0"/>
          <w:marTop w:val="0"/>
          <w:marBottom w:val="0"/>
          <w:divBdr>
            <w:top w:val="none" w:sz="0" w:space="0" w:color="auto"/>
            <w:left w:val="none" w:sz="0" w:space="0" w:color="auto"/>
            <w:bottom w:val="none" w:sz="0" w:space="0" w:color="auto"/>
            <w:right w:val="none" w:sz="0" w:space="0" w:color="auto"/>
          </w:divBdr>
        </w:div>
      </w:divsChild>
    </w:div>
    <w:div w:id="603155146">
      <w:bodyDiv w:val="1"/>
      <w:marLeft w:val="0"/>
      <w:marRight w:val="0"/>
      <w:marTop w:val="0"/>
      <w:marBottom w:val="0"/>
      <w:divBdr>
        <w:top w:val="none" w:sz="0" w:space="0" w:color="auto"/>
        <w:left w:val="none" w:sz="0" w:space="0" w:color="auto"/>
        <w:bottom w:val="none" w:sz="0" w:space="0" w:color="auto"/>
        <w:right w:val="none" w:sz="0" w:space="0" w:color="auto"/>
      </w:divBdr>
      <w:divsChild>
        <w:div w:id="161893243">
          <w:marLeft w:val="461"/>
          <w:marRight w:val="0"/>
          <w:marTop w:val="220"/>
          <w:marBottom w:val="132"/>
          <w:divBdr>
            <w:top w:val="none" w:sz="0" w:space="0" w:color="auto"/>
            <w:left w:val="none" w:sz="0" w:space="0" w:color="auto"/>
            <w:bottom w:val="none" w:sz="0" w:space="0" w:color="auto"/>
            <w:right w:val="none" w:sz="0" w:space="0" w:color="auto"/>
          </w:divBdr>
        </w:div>
        <w:div w:id="176620499">
          <w:marLeft w:val="1440"/>
          <w:marRight w:val="0"/>
          <w:marTop w:val="110"/>
          <w:marBottom w:val="0"/>
          <w:divBdr>
            <w:top w:val="none" w:sz="0" w:space="0" w:color="auto"/>
            <w:left w:val="none" w:sz="0" w:space="0" w:color="auto"/>
            <w:bottom w:val="none" w:sz="0" w:space="0" w:color="auto"/>
            <w:right w:val="none" w:sz="0" w:space="0" w:color="auto"/>
          </w:divBdr>
        </w:div>
        <w:div w:id="379090557">
          <w:marLeft w:val="461"/>
          <w:marRight w:val="0"/>
          <w:marTop w:val="220"/>
          <w:marBottom w:val="132"/>
          <w:divBdr>
            <w:top w:val="none" w:sz="0" w:space="0" w:color="auto"/>
            <w:left w:val="none" w:sz="0" w:space="0" w:color="auto"/>
            <w:bottom w:val="none" w:sz="0" w:space="0" w:color="auto"/>
            <w:right w:val="none" w:sz="0" w:space="0" w:color="auto"/>
          </w:divBdr>
        </w:div>
        <w:div w:id="611984960">
          <w:marLeft w:val="1440"/>
          <w:marRight w:val="0"/>
          <w:marTop w:val="110"/>
          <w:marBottom w:val="0"/>
          <w:divBdr>
            <w:top w:val="none" w:sz="0" w:space="0" w:color="auto"/>
            <w:left w:val="none" w:sz="0" w:space="0" w:color="auto"/>
            <w:bottom w:val="none" w:sz="0" w:space="0" w:color="auto"/>
            <w:right w:val="none" w:sz="0" w:space="0" w:color="auto"/>
          </w:divBdr>
        </w:div>
        <w:div w:id="707028765">
          <w:marLeft w:val="979"/>
          <w:marRight w:val="0"/>
          <w:marTop w:val="110"/>
          <w:marBottom w:val="0"/>
          <w:divBdr>
            <w:top w:val="none" w:sz="0" w:space="0" w:color="auto"/>
            <w:left w:val="none" w:sz="0" w:space="0" w:color="auto"/>
            <w:bottom w:val="none" w:sz="0" w:space="0" w:color="auto"/>
            <w:right w:val="none" w:sz="0" w:space="0" w:color="auto"/>
          </w:divBdr>
        </w:div>
        <w:div w:id="994407169">
          <w:marLeft w:val="461"/>
          <w:marRight w:val="0"/>
          <w:marTop w:val="220"/>
          <w:marBottom w:val="132"/>
          <w:divBdr>
            <w:top w:val="none" w:sz="0" w:space="0" w:color="auto"/>
            <w:left w:val="none" w:sz="0" w:space="0" w:color="auto"/>
            <w:bottom w:val="none" w:sz="0" w:space="0" w:color="auto"/>
            <w:right w:val="none" w:sz="0" w:space="0" w:color="auto"/>
          </w:divBdr>
        </w:div>
        <w:div w:id="1359506497">
          <w:marLeft w:val="1440"/>
          <w:marRight w:val="0"/>
          <w:marTop w:val="110"/>
          <w:marBottom w:val="0"/>
          <w:divBdr>
            <w:top w:val="none" w:sz="0" w:space="0" w:color="auto"/>
            <w:left w:val="none" w:sz="0" w:space="0" w:color="auto"/>
            <w:bottom w:val="none" w:sz="0" w:space="0" w:color="auto"/>
            <w:right w:val="none" w:sz="0" w:space="0" w:color="auto"/>
          </w:divBdr>
        </w:div>
        <w:div w:id="1611401516">
          <w:marLeft w:val="461"/>
          <w:marRight w:val="0"/>
          <w:marTop w:val="220"/>
          <w:marBottom w:val="132"/>
          <w:divBdr>
            <w:top w:val="none" w:sz="0" w:space="0" w:color="auto"/>
            <w:left w:val="none" w:sz="0" w:space="0" w:color="auto"/>
            <w:bottom w:val="none" w:sz="0" w:space="0" w:color="auto"/>
            <w:right w:val="none" w:sz="0" w:space="0" w:color="auto"/>
          </w:divBdr>
        </w:div>
      </w:divsChild>
    </w:div>
    <w:div w:id="617489448">
      <w:bodyDiv w:val="1"/>
      <w:marLeft w:val="0"/>
      <w:marRight w:val="0"/>
      <w:marTop w:val="0"/>
      <w:marBottom w:val="0"/>
      <w:divBdr>
        <w:top w:val="none" w:sz="0" w:space="0" w:color="auto"/>
        <w:left w:val="none" w:sz="0" w:space="0" w:color="auto"/>
        <w:bottom w:val="none" w:sz="0" w:space="0" w:color="auto"/>
        <w:right w:val="none" w:sz="0" w:space="0" w:color="auto"/>
      </w:divBdr>
    </w:div>
    <w:div w:id="618148322">
      <w:bodyDiv w:val="1"/>
      <w:marLeft w:val="0"/>
      <w:marRight w:val="0"/>
      <w:marTop w:val="0"/>
      <w:marBottom w:val="0"/>
      <w:divBdr>
        <w:top w:val="none" w:sz="0" w:space="0" w:color="auto"/>
        <w:left w:val="none" w:sz="0" w:space="0" w:color="auto"/>
        <w:bottom w:val="none" w:sz="0" w:space="0" w:color="auto"/>
        <w:right w:val="none" w:sz="0" w:space="0" w:color="auto"/>
      </w:divBdr>
    </w:div>
    <w:div w:id="736243412">
      <w:bodyDiv w:val="1"/>
      <w:marLeft w:val="0"/>
      <w:marRight w:val="0"/>
      <w:marTop w:val="0"/>
      <w:marBottom w:val="0"/>
      <w:divBdr>
        <w:top w:val="none" w:sz="0" w:space="0" w:color="auto"/>
        <w:left w:val="none" w:sz="0" w:space="0" w:color="auto"/>
        <w:bottom w:val="none" w:sz="0" w:space="0" w:color="auto"/>
        <w:right w:val="none" w:sz="0" w:space="0" w:color="auto"/>
      </w:divBdr>
      <w:divsChild>
        <w:div w:id="799306630">
          <w:marLeft w:val="504"/>
          <w:marRight w:val="0"/>
          <w:marTop w:val="0"/>
          <w:marBottom w:val="0"/>
          <w:divBdr>
            <w:top w:val="none" w:sz="0" w:space="0" w:color="auto"/>
            <w:left w:val="none" w:sz="0" w:space="0" w:color="auto"/>
            <w:bottom w:val="none" w:sz="0" w:space="0" w:color="auto"/>
            <w:right w:val="none" w:sz="0" w:space="0" w:color="auto"/>
          </w:divBdr>
        </w:div>
        <w:div w:id="955021300">
          <w:marLeft w:val="504"/>
          <w:marRight w:val="0"/>
          <w:marTop w:val="0"/>
          <w:marBottom w:val="0"/>
          <w:divBdr>
            <w:top w:val="none" w:sz="0" w:space="0" w:color="auto"/>
            <w:left w:val="none" w:sz="0" w:space="0" w:color="auto"/>
            <w:bottom w:val="none" w:sz="0" w:space="0" w:color="auto"/>
            <w:right w:val="none" w:sz="0" w:space="0" w:color="auto"/>
          </w:divBdr>
        </w:div>
        <w:div w:id="1543975749">
          <w:marLeft w:val="504"/>
          <w:marRight w:val="0"/>
          <w:marTop w:val="0"/>
          <w:marBottom w:val="0"/>
          <w:divBdr>
            <w:top w:val="none" w:sz="0" w:space="0" w:color="auto"/>
            <w:left w:val="none" w:sz="0" w:space="0" w:color="auto"/>
            <w:bottom w:val="none" w:sz="0" w:space="0" w:color="auto"/>
            <w:right w:val="none" w:sz="0" w:space="0" w:color="auto"/>
          </w:divBdr>
        </w:div>
        <w:div w:id="1911037223">
          <w:marLeft w:val="504"/>
          <w:marRight w:val="0"/>
          <w:marTop w:val="0"/>
          <w:marBottom w:val="0"/>
          <w:divBdr>
            <w:top w:val="none" w:sz="0" w:space="0" w:color="auto"/>
            <w:left w:val="none" w:sz="0" w:space="0" w:color="auto"/>
            <w:bottom w:val="none" w:sz="0" w:space="0" w:color="auto"/>
            <w:right w:val="none" w:sz="0" w:space="0" w:color="auto"/>
          </w:divBdr>
        </w:div>
        <w:div w:id="1953583594">
          <w:marLeft w:val="504"/>
          <w:marRight w:val="0"/>
          <w:marTop w:val="0"/>
          <w:marBottom w:val="0"/>
          <w:divBdr>
            <w:top w:val="none" w:sz="0" w:space="0" w:color="auto"/>
            <w:left w:val="none" w:sz="0" w:space="0" w:color="auto"/>
            <w:bottom w:val="none" w:sz="0" w:space="0" w:color="auto"/>
            <w:right w:val="none" w:sz="0" w:space="0" w:color="auto"/>
          </w:divBdr>
        </w:div>
      </w:divsChild>
    </w:div>
    <w:div w:id="765734957">
      <w:bodyDiv w:val="1"/>
      <w:marLeft w:val="0"/>
      <w:marRight w:val="0"/>
      <w:marTop w:val="0"/>
      <w:marBottom w:val="0"/>
      <w:divBdr>
        <w:top w:val="none" w:sz="0" w:space="0" w:color="auto"/>
        <w:left w:val="none" w:sz="0" w:space="0" w:color="auto"/>
        <w:bottom w:val="none" w:sz="0" w:space="0" w:color="auto"/>
        <w:right w:val="none" w:sz="0" w:space="0" w:color="auto"/>
      </w:divBdr>
    </w:div>
    <w:div w:id="783354323">
      <w:bodyDiv w:val="1"/>
      <w:marLeft w:val="0"/>
      <w:marRight w:val="0"/>
      <w:marTop w:val="0"/>
      <w:marBottom w:val="0"/>
      <w:divBdr>
        <w:top w:val="none" w:sz="0" w:space="0" w:color="auto"/>
        <w:left w:val="none" w:sz="0" w:space="0" w:color="auto"/>
        <w:bottom w:val="none" w:sz="0" w:space="0" w:color="auto"/>
        <w:right w:val="none" w:sz="0" w:space="0" w:color="auto"/>
      </w:divBdr>
    </w:div>
    <w:div w:id="792750441">
      <w:bodyDiv w:val="1"/>
      <w:marLeft w:val="0"/>
      <w:marRight w:val="0"/>
      <w:marTop w:val="0"/>
      <w:marBottom w:val="0"/>
      <w:divBdr>
        <w:top w:val="none" w:sz="0" w:space="0" w:color="auto"/>
        <w:left w:val="none" w:sz="0" w:space="0" w:color="auto"/>
        <w:bottom w:val="none" w:sz="0" w:space="0" w:color="auto"/>
        <w:right w:val="none" w:sz="0" w:space="0" w:color="auto"/>
      </w:divBdr>
      <w:divsChild>
        <w:div w:id="1069503774">
          <w:marLeft w:val="446"/>
          <w:marRight w:val="0"/>
          <w:marTop w:val="0"/>
          <w:marBottom w:val="0"/>
          <w:divBdr>
            <w:top w:val="none" w:sz="0" w:space="0" w:color="auto"/>
            <w:left w:val="none" w:sz="0" w:space="0" w:color="auto"/>
            <w:bottom w:val="none" w:sz="0" w:space="0" w:color="auto"/>
            <w:right w:val="none" w:sz="0" w:space="0" w:color="auto"/>
          </w:divBdr>
        </w:div>
        <w:div w:id="1255893857">
          <w:marLeft w:val="446"/>
          <w:marRight w:val="0"/>
          <w:marTop w:val="0"/>
          <w:marBottom w:val="0"/>
          <w:divBdr>
            <w:top w:val="none" w:sz="0" w:space="0" w:color="auto"/>
            <w:left w:val="none" w:sz="0" w:space="0" w:color="auto"/>
            <w:bottom w:val="none" w:sz="0" w:space="0" w:color="auto"/>
            <w:right w:val="none" w:sz="0" w:space="0" w:color="auto"/>
          </w:divBdr>
        </w:div>
        <w:div w:id="1406342493">
          <w:marLeft w:val="446"/>
          <w:marRight w:val="0"/>
          <w:marTop w:val="0"/>
          <w:marBottom w:val="0"/>
          <w:divBdr>
            <w:top w:val="none" w:sz="0" w:space="0" w:color="auto"/>
            <w:left w:val="none" w:sz="0" w:space="0" w:color="auto"/>
            <w:bottom w:val="none" w:sz="0" w:space="0" w:color="auto"/>
            <w:right w:val="none" w:sz="0" w:space="0" w:color="auto"/>
          </w:divBdr>
        </w:div>
        <w:div w:id="1578127488">
          <w:marLeft w:val="446"/>
          <w:marRight w:val="0"/>
          <w:marTop w:val="0"/>
          <w:marBottom w:val="0"/>
          <w:divBdr>
            <w:top w:val="none" w:sz="0" w:space="0" w:color="auto"/>
            <w:left w:val="none" w:sz="0" w:space="0" w:color="auto"/>
            <w:bottom w:val="none" w:sz="0" w:space="0" w:color="auto"/>
            <w:right w:val="none" w:sz="0" w:space="0" w:color="auto"/>
          </w:divBdr>
        </w:div>
      </w:divsChild>
    </w:div>
    <w:div w:id="831608103">
      <w:bodyDiv w:val="1"/>
      <w:marLeft w:val="0"/>
      <w:marRight w:val="0"/>
      <w:marTop w:val="0"/>
      <w:marBottom w:val="0"/>
      <w:divBdr>
        <w:top w:val="none" w:sz="0" w:space="0" w:color="auto"/>
        <w:left w:val="none" w:sz="0" w:space="0" w:color="auto"/>
        <w:bottom w:val="none" w:sz="0" w:space="0" w:color="auto"/>
        <w:right w:val="none" w:sz="0" w:space="0" w:color="auto"/>
      </w:divBdr>
      <w:divsChild>
        <w:div w:id="557670411">
          <w:marLeft w:val="0"/>
          <w:marRight w:val="0"/>
          <w:marTop w:val="0"/>
          <w:marBottom w:val="0"/>
          <w:divBdr>
            <w:top w:val="none" w:sz="0" w:space="0" w:color="auto"/>
            <w:left w:val="none" w:sz="0" w:space="0" w:color="auto"/>
            <w:bottom w:val="none" w:sz="0" w:space="0" w:color="auto"/>
            <w:right w:val="none" w:sz="0" w:space="0" w:color="auto"/>
          </w:divBdr>
        </w:div>
      </w:divsChild>
    </w:div>
    <w:div w:id="845437542">
      <w:bodyDiv w:val="1"/>
      <w:marLeft w:val="0"/>
      <w:marRight w:val="0"/>
      <w:marTop w:val="0"/>
      <w:marBottom w:val="0"/>
      <w:divBdr>
        <w:top w:val="none" w:sz="0" w:space="0" w:color="auto"/>
        <w:left w:val="none" w:sz="0" w:space="0" w:color="auto"/>
        <w:bottom w:val="none" w:sz="0" w:space="0" w:color="auto"/>
        <w:right w:val="none" w:sz="0" w:space="0" w:color="auto"/>
      </w:divBdr>
    </w:div>
    <w:div w:id="846024120">
      <w:bodyDiv w:val="1"/>
      <w:marLeft w:val="0"/>
      <w:marRight w:val="0"/>
      <w:marTop w:val="0"/>
      <w:marBottom w:val="0"/>
      <w:divBdr>
        <w:top w:val="none" w:sz="0" w:space="0" w:color="auto"/>
        <w:left w:val="none" w:sz="0" w:space="0" w:color="auto"/>
        <w:bottom w:val="none" w:sz="0" w:space="0" w:color="auto"/>
        <w:right w:val="none" w:sz="0" w:space="0" w:color="auto"/>
      </w:divBdr>
      <w:divsChild>
        <w:div w:id="936015628">
          <w:marLeft w:val="0"/>
          <w:marRight w:val="0"/>
          <w:marTop w:val="0"/>
          <w:marBottom w:val="0"/>
          <w:divBdr>
            <w:top w:val="none" w:sz="0" w:space="0" w:color="auto"/>
            <w:left w:val="none" w:sz="0" w:space="0" w:color="auto"/>
            <w:bottom w:val="none" w:sz="0" w:space="0" w:color="auto"/>
            <w:right w:val="none" w:sz="0" w:space="0" w:color="auto"/>
          </w:divBdr>
        </w:div>
      </w:divsChild>
    </w:div>
    <w:div w:id="852233077">
      <w:bodyDiv w:val="1"/>
      <w:marLeft w:val="0"/>
      <w:marRight w:val="0"/>
      <w:marTop w:val="0"/>
      <w:marBottom w:val="0"/>
      <w:divBdr>
        <w:top w:val="none" w:sz="0" w:space="0" w:color="auto"/>
        <w:left w:val="none" w:sz="0" w:space="0" w:color="auto"/>
        <w:bottom w:val="none" w:sz="0" w:space="0" w:color="auto"/>
        <w:right w:val="none" w:sz="0" w:space="0" w:color="auto"/>
      </w:divBdr>
      <w:divsChild>
        <w:div w:id="5057844">
          <w:marLeft w:val="0"/>
          <w:marRight w:val="0"/>
          <w:marTop w:val="0"/>
          <w:marBottom w:val="0"/>
          <w:divBdr>
            <w:top w:val="none" w:sz="0" w:space="0" w:color="auto"/>
            <w:left w:val="none" w:sz="0" w:space="0" w:color="auto"/>
            <w:bottom w:val="none" w:sz="0" w:space="0" w:color="auto"/>
            <w:right w:val="none" w:sz="0" w:space="0" w:color="auto"/>
          </w:divBdr>
          <w:divsChild>
            <w:div w:id="471289681">
              <w:marLeft w:val="0"/>
              <w:marRight w:val="0"/>
              <w:marTop w:val="0"/>
              <w:marBottom w:val="0"/>
              <w:divBdr>
                <w:top w:val="none" w:sz="0" w:space="0" w:color="auto"/>
                <w:left w:val="none" w:sz="0" w:space="0" w:color="auto"/>
                <w:bottom w:val="none" w:sz="0" w:space="0" w:color="auto"/>
                <w:right w:val="none" w:sz="0" w:space="0" w:color="auto"/>
              </w:divBdr>
            </w:div>
          </w:divsChild>
        </w:div>
        <w:div w:id="589198231">
          <w:marLeft w:val="0"/>
          <w:marRight w:val="0"/>
          <w:marTop w:val="0"/>
          <w:marBottom w:val="0"/>
          <w:divBdr>
            <w:top w:val="none" w:sz="0" w:space="0" w:color="auto"/>
            <w:left w:val="none" w:sz="0" w:space="0" w:color="auto"/>
            <w:bottom w:val="none" w:sz="0" w:space="0" w:color="auto"/>
            <w:right w:val="none" w:sz="0" w:space="0" w:color="auto"/>
          </w:divBdr>
          <w:divsChild>
            <w:div w:id="1948653063">
              <w:marLeft w:val="0"/>
              <w:marRight w:val="0"/>
              <w:marTop w:val="0"/>
              <w:marBottom w:val="0"/>
              <w:divBdr>
                <w:top w:val="none" w:sz="0" w:space="0" w:color="auto"/>
                <w:left w:val="none" w:sz="0" w:space="0" w:color="auto"/>
                <w:bottom w:val="none" w:sz="0" w:space="0" w:color="auto"/>
                <w:right w:val="none" w:sz="0" w:space="0" w:color="auto"/>
              </w:divBdr>
            </w:div>
          </w:divsChild>
        </w:div>
        <w:div w:id="687146917">
          <w:marLeft w:val="0"/>
          <w:marRight w:val="0"/>
          <w:marTop w:val="0"/>
          <w:marBottom w:val="0"/>
          <w:divBdr>
            <w:top w:val="none" w:sz="0" w:space="0" w:color="auto"/>
            <w:left w:val="none" w:sz="0" w:space="0" w:color="auto"/>
            <w:bottom w:val="none" w:sz="0" w:space="0" w:color="auto"/>
            <w:right w:val="none" w:sz="0" w:space="0" w:color="auto"/>
          </w:divBdr>
          <w:divsChild>
            <w:div w:id="622883168">
              <w:marLeft w:val="0"/>
              <w:marRight w:val="0"/>
              <w:marTop w:val="0"/>
              <w:marBottom w:val="0"/>
              <w:divBdr>
                <w:top w:val="none" w:sz="0" w:space="0" w:color="auto"/>
                <w:left w:val="none" w:sz="0" w:space="0" w:color="auto"/>
                <w:bottom w:val="none" w:sz="0" w:space="0" w:color="auto"/>
                <w:right w:val="none" w:sz="0" w:space="0" w:color="auto"/>
              </w:divBdr>
            </w:div>
          </w:divsChild>
        </w:div>
        <w:div w:id="784273514">
          <w:marLeft w:val="0"/>
          <w:marRight w:val="0"/>
          <w:marTop w:val="0"/>
          <w:marBottom w:val="0"/>
          <w:divBdr>
            <w:top w:val="none" w:sz="0" w:space="0" w:color="auto"/>
            <w:left w:val="none" w:sz="0" w:space="0" w:color="auto"/>
            <w:bottom w:val="none" w:sz="0" w:space="0" w:color="auto"/>
            <w:right w:val="none" w:sz="0" w:space="0" w:color="auto"/>
          </w:divBdr>
        </w:div>
        <w:div w:id="843125900">
          <w:marLeft w:val="0"/>
          <w:marRight w:val="0"/>
          <w:marTop w:val="0"/>
          <w:marBottom w:val="0"/>
          <w:divBdr>
            <w:top w:val="none" w:sz="0" w:space="0" w:color="auto"/>
            <w:left w:val="none" w:sz="0" w:space="0" w:color="auto"/>
            <w:bottom w:val="none" w:sz="0" w:space="0" w:color="auto"/>
            <w:right w:val="none" w:sz="0" w:space="0" w:color="auto"/>
          </w:divBdr>
          <w:divsChild>
            <w:div w:id="1346906196">
              <w:marLeft w:val="0"/>
              <w:marRight w:val="0"/>
              <w:marTop w:val="0"/>
              <w:marBottom w:val="0"/>
              <w:divBdr>
                <w:top w:val="none" w:sz="0" w:space="0" w:color="auto"/>
                <w:left w:val="none" w:sz="0" w:space="0" w:color="auto"/>
                <w:bottom w:val="none" w:sz="0" w:space="0" w:color="auto"/>
                <w:right w:val="none" w:sz="0" w:space="0" w:color="auto"/>
              </w:divBdr>
            </w:div>
          </w:divsChild>
        </w:div>
        <w:div w:id="1231580650">
          <w:marLeft w:val="0"/>
          <w:marRight w:val="0"/>
          <w:marTop w:val="0"/>
          <w:marBottom w:val="0"/>
          <w:divBdr>
            <w:top w:val="none" w:sz="0" w:space="0" w:color="auto"/>
            <w:left w:val="none" w:sz="0" w:space="0" w:color="auto"/>
            <w:bottom w:val="none" w:sz="0" w:space="0" w:color="auto"/>
            <w:right w:val="none" w:sz="0" w:space="0" w:color="auto"/>
          </w:divBdr>
          <w:divsChild>
            <w:div w:id="1233933530">
              <w:marLeft w:val="0"/>
              <w:marRight w:val="0"/>
              <w:marTop w:val="0"/>
              <w:marBottom w:val="0"/>
              <w:divBdr>
                <w:top w:val="none" w:sz="0" w:space="0" w:color="auto"/>
                <w:left w:val="none" w:sz="0" w:space="0" w:color="auto"/>
                <w:bottom w:val="none" w:sz="0" w:space="0" w:color="auto"/>
                <w:right w:val="none" w:sz="0" w:space="0" w:color="auto"/>
              </w:divBdr>
            </w:div>
          </w:divsChild>
        </w:div>
        <w:div w:id="1329287846">
          <w:marLeft w:val="0"/>
          <w:marRight w:val="0"/>
          <w:marTop w:val="0"/>
          <w:marBottom w:val="0"/>
          <w:divBdr>
            <w:top w:val="none" w:sz="0" w:space="0" w:color="auto"/>
            <w:left w:val="none" w:sz="0" w:space="0" w:color="auto"/>
            <w:bottom w:val="none" w:sz="0" w:space="0" w:color="auto"/>
            <w:right w:val="none" w:sz="0" w:space="0" w:color="auto"/>
          </w:divBdr>
          <w:divsChild>
            <w:div w:id="1600604377">
              <w:marLeft w:val="0"/>
              <w:marRight w:val="0"/>
              <w:marTop w:val="0"/>
              <w:marBottom w:val="0"/>
              <w:divBdr>
                <w:top w:val="none" w:sz="0" w:space="0" w:color="auto"/>
                <w:left w:val="none" w:sz="0" w:space="0" w:color="auto"/>
                <w:bottom w:val="none" w:sz="0" w:space="0" w:color="auto"/>
                <w:right w:val="none" w:sz="0" w:space="0" w:color="auto"/>
              </w:divBdr>
            </w:div>
          </w:divsChild>
        </w:div>
        <w:div w:id="1516267600">
          <w:marLeft w:val="0"/>
          <w:marRight w:val="0"/>
          <w:marTop w:val="0"/>
          <w:marBottom w:val="0"/>
          <w:divBdr>
            <w:top w:val="none" w:sz="0" w:space="0" w:color="auto"/>
            <w:left w:val="none" w:sz="0" w:space="0" w:color="auto"/>
            <w:bottom w:val="none" w:sz="0" w:space="0" w:color="auto"/>
            <w:right w:val="none" w:sz="0" w:space="0" w:color="auto"/>
          </w:divBdr>
          <w:divsChild>
            <w:div w:id="1394356006">
              <w:marLeft w:val="0"/>
              <w:marRight w:val="0"/>
              <w:marTop w:val="0"/>
              <w:marBottom w:val="0"/>
              <w:divBdr>
                <w:top w:val="none" w:sz="0" w:space="0" w:color="auto"/>
                <w:left w:val="none" w:sz="0" w:space="0" w:color="auto"/>
                <w:bottom w:val="none" w:sz="0" w:space="0" w:color="auto"/>
                <w:right w:val="none" w:sz="0" w:space="0" w:color="auto"/>
              </w:divBdr>
            </w:div>
          </w:divsChild>
        </w:div>
        <w:div w:id="1714227306">
          <w:marLeft w:val="0"/>
          <w:marRight w:val="0"/>
          <w:marTop w:val="0"/>
          <w:marBottom w:val="0"/>
          <w:divBdr>
            <w:top w:val="none" w:sz="0" w:space="0" w:color="auto"/>
            <w:left w:val="none" w:sz="0" w:space="0" w:color="auto"/>
            <w:bottom w:val="none" w:sz="0" w:space="0" w:color="auto"/>
            <w:right w:val="none" w:sz="0" w:space="0" w:color="auto"/>
          </w:divBdr>
          <w:divsChild>
            <w:div w:id="696127528">
              <w:marLeft w:val="0"/>
              <w:marRight w:val="0"/>
              <w:marTop w:val="0"/>
              <w:marBottom w:val="0"/>
              <w:divBdr>
                <w:top w:val="none" w:sz="0" w:space="0" w:color="auto"/>
                <w:left w:val="none" w:sz="0" w:space="0" w:color="auto"/>
                <w:bottom w:val="none" w:sz="0" w:space="0" w:color="auto"/>
                <w:right w:val="none" w:sz="0" w:space="0" w:color="auto"/>
              </w:divBdr>
            </w:div>
          </w:divsChild>
        </w:div>
        <w:div w:id="1849639688">
          <w:marLeft w:val="0"/>
          <w:marRight w:val="0"/>
          <w:marTop w:val="0"/>
          <w:marBottom w:val="0"/>
          <w:divBdr>
            <w:top w:val="none" w:sz="0" w:space="0" w:color="auto"/>
            <w:left w:val="none" w:sz="0" w:space="0" w:color="auto"/>
            <w:bottom w:val="none" w:sz="0" w:space="0" w:color="auto"/>
            <w:right w:val="none" w:sz="0" w:space="0" w:color="auto"/>
          </w:divBdr>
        </w:div>
        <w:div w:id="1851405814">
          <w:marLeft w:val="0"/>
          <w:marRight w:val="0"/>
          <w:marTop w:val="0"/>
          <w:marBottom w:val="0"/>
          <w:divBdr>
            <w:top w:val="none" w:sz="0" w:space="0" w:color="auto"/>
            <w:left w:val="none" w:sz="0" w:space="0" w:color="auto"/>
            <w:bottom w:val="none" w:sz="0" w:space="0" w:color="auto"/>
            <w:right w:val="none" w:sz="0" w:space="0" w:color="auto"/>
          </w:divBdr>
        </w:div>
        <w:div w:id="1951548052">
          <w:marLeft w:val="0"/>
          <w:marRight w:val="0"/>
          <w:marTop w:val="0"/>
          <w:marBottom w:val="0"/>
          <w:divBdr>
            <w:top w:val="none" w:sz="0" w:space="0" w:color="auto"/>
            <w:left w:val="none" w:sz="0" w:space="0" w:color="auto"/>
            <w:bottom w:val="none" w:sz="0" w:space="0" w:color="auto"/>
            <w:right w:val="none" w:sz="0" w:space="0" w:color="auto"/>
          </w:divBdr>
          <w:divsChild>
            <w:div w:id="7937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3069">
      <w:bodyDiv w:val="1"/>
      <w:marLeft w:val="0"/>
      <w:marRight w:val="0"/>
      <w:marTop w:val="0"/>
      <w:marBottom w:val="0"/>
      <w:divBdr>
        <w:top w:val="none" w:sz="0" w:space="0" w:color="auto"/>
        <w:left w:val="none" w:sz="0" w:space="0" w:color="auto"/>
        <w:bottom w:val="none" w:sz="0" w:space="0" w:color="auto"/>
        <w:right w:val="none" w:sz="0" w:space="0" w:color="auto"/>
      </w:divBdr>
    </w:div>
    <w:div w:id="866332964">
      <w:bodyDiv w:val="1"/>
      <w:marLeft w:val="0"/>
      <w:marRight w:val="0"/>
      <w:marTop w:val="0"/>
      <w:marBottom w:val="0"/>
      <w:divBdr>
        <w:top w:val="none" w:sz="0" w:space="0" w:color="auto"/>
        <w:left w:val="none" w:sz="0" w:space="0" w:color="auto"/>
        <w:bottom w:val="none" w:sz="0" w:space="0" w:color="auto"/>
        <w:right w:val="none" w:sz="0" w:space="0" w:color="auto"/>
      </w:divBdr>
    </w:div>
    <w:div w:id="867447655">
      <w:bodyDiv w:val="1"/>
      <w:marLeft w:val="0"/>
      <w:marRight w:val="0"/>
      <w:marTop w:val="0"/>
      <w:marBottom w:val="0"/>
      <w:divBdr>
        <w:top w:val="none" w:sz="0" w:space="0" w:color="auto"/>
        <w:left w:val="none" w:sz="0" w:space="0" w:color="auto"/>
        <w:bottom w:val="none" w:sz="0" w:space="0" w:color="auto"/>
        <w:right w:val="none" w:sz="0" w:space="0" w:color="auto"/>
      </w:divBdr>
    </w:div>
    <w:div w:id="872958728">
      <w:bodyDiv w:val="1"/>
      <w:marLeft w:val="0"/>
      <w:marRight w:val="0"/>
      <w:marTop w:val="0"/>
      <w:marBottom w:val="0"/>
      <w:divBdr>
        <w:top w:val="none" w:sz="0" w:space="0" w:color="auto"/>
        <w:left w:val="none" w:sz="0" w:space="0" w:color="auto"/>
        <w:bottom w:val="none" w:sz="0" w:space="0" w:color="auto"/>
        <w:right w:val="none" w:sz="0" w:space="0" w:color="auto"/>
      </w:divBdr>
      <w:divsChild>
        <w:div w:id="1972245506">
          <w:marLeft w:val="288"/>
          <w:marRight w:val="0"/>
          <w:marTop w:val="0"/>
          <w:marBottom w:val="80"/>
          <w:divBdr>
            <w:top w:val="none" w:sz="0" w:space="0" w:color="auto"/>
            <w:left w:val="none" w:sz="0" w:space="0" w:color="auto"/>
            <w:bottom w:val="none" w:sz="0" w:space="0" w:color="auto"/>
            <w:right w:val="none" w:sz="0" w:space="0" w:color="auto"/>
          </w:divBdr>
        </w:div>
        <w:div w:id="805203369">
          <w:marLeft w:val="288"/>
          <w:marRight w:val="0"/>
          <w:marTop w:val="0"/>
          <w:marBottom w:val="80"/>
          <w:divBdr>
            <w:top w:val="none" w:sz="0" w:space="0" w:color="auto"/>
            <w:left w:val="none" w:sz="0" w:space="0" w:color="auto"/>
            <w:bottom w:val="none" w:sz="0" w:space="0" w:color="auto"/>
            <w:right w:val="none" w:sz="0" w:space="0" w:color="auto"/>
          </w:divBdr>
        </w:div>
        <w:div w:id="1842158606">
          <w:marLeft w:val="288"/>
          <w:marRight w:val="0"/>
          <w:marTop w:val="0"/>
          <w:marBottom w:val="80"/>
          <w:divBdr>
            <w:top w:val="none" w:sz="0" w:space="0" w:color="auto"/>
            <w:left w:val="none" w:sz="0" w:space="0" w:color="auto"/>
            <w:bottom w:val="none" w:sz="0" w:space="0" w:color="auto"/>
            <w:right w:val="none" w:sz="0" w:space="0" w:color="auto"/>
          </w:divBdr>
        </w:div>
        <w:div w:id="1079134761">
          <w:marLeft w:val="288"/>
          <w:marRight w:val="0"/>
          <w:marTop w:val="0"/>
          <w:marBottom w:val="80"/>
          <w:divBdr>
            <w:top w:val="none" w:sz="0" w:space="0" w:color="auto"/>
            <w:left w:val="none" w:sz="0" w:space="0" w:color="auto"/>
            <w:bottom w:val="none" w:sz="0" w:space="0" w:color="auto"/>
            <w:right w:val="none" w:sz="0" w:space="0" w:color="auto"/>
          </w:divBdr>
        </w:div>
        <w:div w:id="290093700">
          <w:marLeft w:val="288"/>
          <w:marRight w:val="0"/>
          <w:marTop w:val="0"/>
          <w:marBottom w:val="0"/>
          <w:divBdr>
            <w:top w:val="none" w:sz="0" w:space="0" w:color="auto"/>
            <w:left w:val="none" w:sz="0" w:space="0" w:color="auto"/>
            <w:bottom w:val="none" w:sz="0" w:space="0" w:color="auto"/>
            <w:right w:val="none" w:sz="0" w:space="0" w:color="auto"/>
          </w:divBdr>
        </w:div>
      </w:divsChild>
    </w:div>
    <w:div w:id="930234200">
      <w:bodyDiv w:val="1"/>
      <w:marLeft w:val="0"/>
      <w:marRight w:val="0"/>
      <w:marTop w:val="0"/>
      <w:marBottom w:val="0"/>
      <w:divBdr>
        <w:top w:val="none" w:sz="0" w:space="0" w:color="auto"/>
        <w:left w:val="none" w:sz="0" w:space="0" w:color="auto"/>
        <w:bottom w:val="none" w:sz="0" w:space="0" w:color="auto"/>
        <w:right w:val="none" w:sz="0" w:space="0" w:color="auto"/>
      </w:divBdr>
    </w:div>
    <w:div w:id="952633459">
      <w:bodyDiv w:val="1"/>
      <w:marLeft w:val="0"/>
      <w:marRight w:val="0"/>
      <w:marTop w:val="0"/>
      <w:marBottom w:val="0"/>
      <w:divBdr>
        <w:top w:val="none" w:sz="0" w:space="0" w:color="auto"/>
        <w:left w:val="none" w:sz="0" w:space="0" w:color="auto"/>
        <w:bottom w:val="none" w:sz="0" w:space="0" w:color="auto"/>
        <w:right w:val="none" w:sz="0" w:space="0" w:color="auto"/>
      </w:divBdr>
    </w:div>
    <w:div w:id="957183620">
      <w:bodyDiv w:val="1"/>
      <w:marLeft w:val="0"/>
      <w:marRight w:val="0"/>
      <w:marTop w:val="0"/>
      <w:marBottom w:val="0"/>
      <w:divBdr>
        <w:top w:val="none" w:sz="0" w:space="0" w:color="auto"/>
        <w:left w:val="none" w:sz="0" w:space="0" w:color="auto"/>
        <w:bottom w:val="none" w:sz="0" w:space="0" w:color="auto"/>
        <w:right w:val="none" w:sz="0" w:space="0" w:color="auto"/>
      </w:divBdr>
    </w:div>
    <w:div w:id="997608275">
      <w:bodyDiv w:val="1"/>
      <w:marLeft w:val="0"/>
      <w:marRight w:val="0"/>
      <w:marTop w:val="0"/>
      <w:marBottom w:val="0"/>
      <w:divBdr>
        <w:top w:val="none" w:sz="0" w:space="0" w:color="auto"/>
        <w:left w:val="none" w:sz="0" w:space="0" w:color="auto"/>
        <w:bottom w:val="none" w:sz="0" w:space="0" w:color="auto"/>
        <w:right w:val="none" w:sz="0" w:space="0" w:color="auto"/>
      </w:divBdr>
    </w:div>
    <w:div w:id="998460287">
      <w:bodyDiv w:val="1"/>
      <w:marLeft w:val="0"/>
      <w:marRight w:val="0"/>
      <w:marTop w:val="0"/>
      <w:marBottom w:val="0"/>
      <w:divBdr>
        <w:top w:val="none" w:sz="0" w:space="0" w:color="auto"/>
        <w:left w:val="none" w:sz="0" w:space="0" w:color="auto"/>
        <w:bottom w:val="none" w:sz="0" w:space="0" w:color="auto"/>
        <w:right w:val="none" w:sz="0" w:space="0" w:color="auto"/>
      </w:divBdr>
    </w:div>
    <w:div w:id="1024599714">
      <w:bodyDiv w:val="1"/>
      <w:marLeft w:val="0"/>
      <w:marRight w:val="0"/>
      <w:marTop w:val="0"/>
      <w:marBottom w:val="0"/>
      <w:divBdr>
        <w:top w:val="none" w:sz="0" w:space="0" w:color="auto"/>
        <w:left w:val="none" w:sz="0" w:space="0" w:color="auto"/>
        <w:bottom w:val="none" w:sz="0" w:space="0" w:color="auto"/>
        <w:right w:val="none" w:sz="0" w:space="0" w:color="auto"/>
      </w:divBdr>
    </w:div>
    <w:div w:id="1028987787">
      <w:bodyDiv w:val="1"/>
      <w:marLeft w:val="0"/>
      <w:marRight w:val="0"/>
      <w:marTop w:val="0"/>
      <w:marBottom w:val="0"/>
      <w:divBdr>
        <w:top w:val="none" w:sz="0" w:space="0" w:color="auto"/>
        <w:left w:val="none" w:sz="0" w:space="0" w:color="auto"/>
        <w:bottom w:val="none" w:sz="0" w:space="0" w:color="auto"/>
        <w:right w:val="none" w:sz="0" w:space="0" w:color="auto"/>
      </w:divBdr>
    </w:div>
    <w:div w:id="1041978381">
      <w:bodyDiv w:val="1"/>
      <w:marLeft w:val="0"/>
      <w:marRight w:val="0"/>
      <w:marTop w:val="0"/>
      <w:marBottom w:val="0"/>
      <w:divBdr>
        <w:top w:val="none" w:sz="0" w:space="0" w:color="auto"/>
        <w:left w:val="none" w:sz="0" w:space="0" w:color="auto"/>
        <w:bottom w:val="none" w:sz="0" w:space="0" w:color="auto"/>
        <w:right w:val="none" w:sz="0" w:space="0" w:color="auto"/>
      </w:divBdr>
    </w:div>
    <w:div w:id="1058747649">
      <w:bodyDiv w:val="1"/>
      <w:marLeft w:val="0"/>
      <w:marRight w:val="0"/>
      <w:marTop w:val="0"/>
      <w:marBottom w:val="0"/>
      <w:divBdr>
        <w:top w:val="none" w:sz="0" w:space="0" w:color="auto"/>
        <w:left w:val="none" w:sz="0" w:space="0" w:color="auto"/>
        <w:bottom w:val="none" w:sz="0" w:space="0" w:color="auto"/>
        <w:right w:val="none" w:sz="0" w:space="0" w:color="auto"/>
      </w:divBdr>
    </w:div>
    <w:div w:id="1076516050">
      <w:bodyDiv w:val="1"/>
      <w:marLeft w:val="0"/>
      <w:marRight w:val="0"/>
      <w:marTop w:val="0"/>
      <w:marBottom w:val="0"/>
      <w:divBdr>
        <w:top w:val="none" w:sz="0" w:space="0" w:color="auto"/>
        <w:left w:val="none" w:sz="0" w:space="0" w:color="auto"/>
        <w:bottom w:val="none" w:sz="0" w:space="0" w:color="auto"/>
        <w:right w:val="none" w:sz="0" w:space="0" w:color="auto"/>
      </w:divBdr>
      <w:divsChild>
        <w:div w:id="713382693">
          <w:marLeft w:val="0"/>
          <w:marRight w:val="0"/>
          <w:marTop w:val="0"/>
          <w:marBottom w:val="0"/>
          <w:divBdr>
            <w:top w:val="none" w:sz="0" w:space="0" w:color="auto"/>
            <w:left w:val="none" w:sz="0" w:space="0" w:color="auto"/>
            <w:bottom w:val="none" w:sz="0" w:space="0" w:color="auto"/>
            <w:right w:val="none" w:sz="0" w:space="0" w:color="auto"/>
          </w:divBdr>
        </w:div>
      </w:divsChild>
    </w:div>
    <w:div w:id="1106731989">
      <w:bodyDiv w:val="1"/>
      <w:marLeft w:val="0"/>
      <w:marRight w:val="0"/>
      <w:marTop w:val="0"/>
      <w:marBottom w:val="0"/>
      <w:divBdr>
        <w:top w:val="none" w:sz="0" w:space="0" w:color="auto"/>
        <w:left w:val="none" w:sz="0" w:space="0" w:color="auto"/>
        <w:bottom w:val="none" w:sz="0" w:space="0" w:color="auto"/>
        <w:right w:val="none" w:sz="0" w:space="0" w:color="auto"/>
      </w:divBdr>
    </w:div>
    <w:div w:id="1124809657">
      <w:bodyDiv w:val="1"/>
      <w:marLeft w:val="0"/>
      <w:marRight w:val="0"/>
      <w:marTop w:val="0"/>
      <w:marBottom w:val="0"/>
      <w:divBdr>
        <w:top w:val="none" w:sz="0" w:space="0" w:color="auto"/>
        <w:left w:val="none" w:sz="0" w:space="0" w:color="auto"/>
        <w:bottom w:val="none" w:sz="0" w:space="0" w:color="auto"/>
        <w:right w:val="none" w:sz="0" w:space="0" w:color="auto"/>
      </w:divBdr>
    </w:div>
    <w:div w:id="1163935242">
      <w:bodyDiv w:val="1"/>
      <w:marLeft w:val="0"/>
      <w:marRight w:val="0"/>
      <w:marTop w:val="0"/>
      <w:marBottom w:val="0"/>
      <w:divBdr>
        <w:top w:val="none" w:sz="0" w:space="0" w:color="auto"/>
        <w:left w:val="none" w:sz="0" w:space="0" w:color="auto"/>
        <w:bottom w:val="none" w:sz="0" w:space="0" w:color="auto"/>
        <w:right w:val="none" w:sz="0" w:space="0" w:color="auto"/>
      </w:divBdr>
      <w:divsChild>
        <w:div w:id="496116200">
          <w:marLeft w:val="1123"/>
          <w:marRight w:val="0"/>
          <w:marTop w:val="0"/>
          <w:marBottom w:val="0"/>
          <w:divBdr>
            <w:top w:val="none" w:sz="0" w:space="0" w:color="auto"/>
            <w:left w:val="none" w:sz="0" w:space="0" w:color="auto"/>
            <w:bottom w:val="none" w:sz="0" w:space="0" w:color="auto"/>
            <w:right w:val="none" w:sz="0" w:space="0" w:color="auto"/>
          </w:divBdr>
        </w:div>
        <w:div w:id="515970998">
          <w:marLeft w:val="1123"/>
          <w:marRight w:val="0"/>
          <w:marTop w:val="0"/>
          <w:marBottom w:val="0"/>
          <w:divBdr>
            <w:top w:val="none" w:sz="0" w:space="0" w:color="auto"/>
            <w:left w:val="none" w:sz="0" w:space="0" w:color="auto"/>
            <w:bottom w:val="none" w:sz="0" w:space="0" w:color="auto"/>
            <w:right w:val="none" w:sz="0" w:space="0" w:color="auto"/>
          </w:divBdr>
        </w:div>
        <w:div w:id="1368720611">
          <w:marLeft w:val="1123"/>
          <w:marRight w:val="0"/>
          <w:marTop w:val="0"/>
          <w:marBottom w:val="0"/>
          <w:divBdr>
            <w:top w:val="none" w:sz="0" w:space="0" w:color="auto"/>
            <w:left w:val="none" w:sz="0" w:space="0" w:color="auto"/>
            <w:bottom w:val="none" w:sz="0" w:space="0" w:color="auto"/>
            <w:right w:val="none" w:sz="0" w:space="0" w:color="auto"/>
          </w:divBdr>
        </w:div>
      </w:divsChild>
    </w:div>
    <w:div w:id="1165363136">
      <w:bodyDiv w:val="1"/>
      <w:marLeft w:val="0"/>
      <w:marRight w:val="0"/>
      <w:marTop w:val="0"/>
      <w:marBottom w:val="0"/>
      <w:divBdr>
        <w:top w:val="none" w:sz="0" w:space="0" w:color="auto"/>
        <w:left w:val="none" w:sz="0" w:space="0" w:color="auto"/>
        <w:bottom w:val="none" w:sz="0" w:space="0" w:color="auto"/>
        <w:right w:val="none" w:sz="0" w:space="0" w:color="auto"/>
      </w:divBdr>
    </w:div>
    <w:div w:id="1184124956">
      <w:bodyDiv w:val="1"/>
      <w:marLeft w:val="0"/>
      <w:marRight w:val="0"/>
      <w:marTop w:val="0"/>
      <w:marBottom w:val="0"/>
      <w:divBdr>
        <w:top w:val="none" w:sz="0" w:space="0" w:color="auto"/>
        <w:left w:val="none" w:sz="0" w:space="0" w:color="auto"/>
        <w:bottom w:val="none" w:sz="0" w:space="0" w:color="auto"/>
        <w:right w:val="none" w:sz="0" w:space="0" w:color="auto"/>
      </w:divBdr>
      <w:divsChild>
        <w:div w:id="1352947967">
          <w:marLeft w:val="504"/>
          <w:marRight w:val="0"/>
          <w:marTop w:val="0"/>
          <w:marBottom w:val="0"/>
          <w:divBdr>
            <w:top w:val="none" w:sz="0" w:space="0" w:color="auto"/>
            <w:left w:val="none" w:sz="0" w:space="0" w:color="auto"/>
            <w:bottom w:val="none" w:sz="0" w:space="0" w:color="auto"/>
            <w:right w:val="none" w:sz="0" w:space="0" w:color="auto"/>
          </w:divBdr>
        </w:div>
        <w:div w:id="1624997325">
          <w:marLeft w:val="504"/>
          <w:marRight w:val="0"/>
          <w:marTop w:val="0"/>
          <w:marBottom w:val="0"/>
          <w:divBdr>
            <w:top w:val="none" w:sz="0" w:space="0" w:color="auto"/>
            <w:left w:val="none" w:sz="0" w:space="0" w:color="auto"/>
            <w:bottom w:val="none" w:sz="0" w:space="0" w:color="auto"/>
            <w:right w:val="none" w:sz="0" w:space="0" w:color="auto"/>
          </w:divBdr>
        </w:div>
      </w:divsChild>
    </w:div>
    <w:div w:id="1199318429">
      <w:bodyDiv w:val="1"/>
      <w:marLeft w:val="0"/>
      <w:marRight w:val="0"/>
      <w:marTop w:val="0"/>
      <w:marBottom w:val="0"/>
      <w:divBdr>
        <w:top w:val="none" w:sz="0" w:space="0" w:color="auto"/>
        <w:left w:val="none" w:sz="0" w:space="0" w:color="auto"/>
        <w:bottom w:val="none" w:sz="0" w:space="0" w:color="auto"/>
        <w:right w:val="none" w:sz="0" w:space="0" w:color="auto"/>
      </w:divBdr>
    </w:div>
    <w:div w:id="1214926429">
      <w:bodyDiv w:val="1"/>
      <w:marLeft w:val="0"/>
      <w:marRight w:val="0"/>
      <w:marTop w:val="0"/>
      <w:marBottom w:val="0"/>
      <w:divBdr>
        <w:top w:val="none" w:sz="0" w:space="0" w:color="auto"/>
        <w:left w:val="none" w:sz="0" w:space="0" w:color="auto"/>
        <w:bottom w:val="none" w:sz="0" w:space="0" w:color="auto"/>
        <w:right w:val="none" w:sz="0" w:space="0" w:color="auto"/>
      </w:divBdr>
    </w:div>
    <w:div w:id="1236432232">
      <w:bodyDiv w:val="1"/>
      <w:marLeft w:val="0"/>
      <w:marRight w:val="0"/>
      <w:marTop w:val="0"/>
      <w:marBottom w:val="0"/>
      <w:divBdr>
        <w:top w:val="none" w:sz="0" w:space="0" w:color="auto"/>
        <w:left w:val="none" w:sz="0" w:space="0" w:color="auto"/>
        <w:bottom w:val="none" w:sz="0" w:space="0" w:color="auto"/>
        <w:right w:val="none" w:sz="0" w:space="0" w:color="auto"/>
      </w:divBdr>
    </w:div>
    <w:div w:id="1251045836">
      <w:bodyDiv w:val="1"/>
      <w:marLeft w:val="0"/>
      <w:marRight w:val="0"/>
      <w:marTop w:val="0"/>
      <w:marBottom w:val="0"/>
      <w:divBdr>
        <w:top w:val="none" w:sz="0" w:space="0" w:color="auto"/>
        <w:left w:val="none" w:sz="0" w:space="0" w:color="auto"/>
        <w:bottom w:val="none" w:sz="0" w:space="0" w:color="auto"/>
        <w:right w:val="none" w:sz="0" w:space="0" w:color="auto"/>
      </w:divBdr>
      <w:divsChild>
        <w:div w:id="91704307">
          <w:marLeft w:val="461"/>
          <w:marRight w:val="0"/>
          <w:marTop w:val="220"/>
          <w:marBottom w:val="132"/>
          <w:divBdr>
            <w:top w:val="none" w:sz="0" w:space="0" w:color="auto"/>
            <w:left w:val="none" w:sz="0" w:space="0" w:color="auto"/>
            <w:bottom w:val="none" w:sz="0" w:space="0" w:color="auto"/>
            <w:right w:val="none" w:sz="0" w:space="0" w:color="auto"/>
          </w:divBdr>
        </w:div>
        <w:div w:id="924845523">
          <w:marLeft w:val="461"/>
          <w:marRight w:val="0"/>
          <w:marTop w:val="220"/>
          <w:marBottom w:val="132"/>
          <w:divBdr>
            <w:top w:val="none" w:sz="0" w:space="0" w:color="auto"/>
            <w:left w:val="none" w:sz="0" w:space="0" w:color="auto"/>
            <w:bottom w:val="none" w:sz="0" w:space="0" w:color="auto"/>
            <w:right w:val="none" w:sz="0" w:space="0" w:color="auto"/>
          </w:divBdr>
        </w:div>
        <w:div w:id="951210519">
          <w:marLeft w:val="461"/>
          <w:marRight w:val="0"/>
          <w:marTop w:val="220"/>
          <w:marBottom w:val="132"/>
          <w:divBdr>
            <w:top w:val="none" w:sz="0" w:space="0" w:color="auto"/>
            <w:left w:val="none" w:sz="0" w:space="0" w:color="auto"/>
            <w:bottom w:val="none" w:sz="0" w:space="0" w:color="auto"/>
            <w:right w:val="none" w:sz="0" w:space="0" w:color="auto"/>
          </w:divBdr>
        </w:div>
        <w:div w:id="1879468409">
          <w:marLeft w:val="461"/>
          <w:marRight w:val="0"/>
          <w:marTop w:val="220"/>
          <w:marBottom w:val="132"/>
          <w:divBdr>
            <w:top w:val="none" w:sz="0" w:space="0" w:color="auto"/>
            <w:left w:val="none" w:sz="0" w:space="0" w:color="auto"/>
            <w:bottom w:val="none" w:sz="0" w:space="0" w:color="auto"/>
            <w:right w:val="none" w:sz="0" w:space="0" w:color="auto"/>
          </w:divBdr>
        </w:div>
      </w:divsChild>
    </w:div>
    <w:div w:id="1254971152">
      <w:bodyDiv w:val="1"/>
      <w:marLeft w:val="0"/>
      <w:marRight w:val="0"/>
      <w:marTop w:val="0"/>
      <w:marBottom w:val="0"/>
      <w:divBdr>
        <w:top w:val="none" w:sz="0" w:space="0" w:color="auto"/>
        <w:left w:val="none" w:sz="0" w:space="0" w:color="auto"/>
        <w:bottom w:val="none" w:sz="0" w:space="0" w:color="auto"/>
        <w:right w:val="none" w:sz="0" w:space="0" w:color="auto"/>
      </w:divBdr>
    </w:div>
    <w:div w:id="1298218047">
      <w:bodyDiv w:val="1"/>
      <w:marLeft w:val="0"/>
      <w:marRight w:val="0"/>
      <w:marTop w:val="0"/>
      <w:marBottom w:val="0"/>
      <w:divBdr>
        <w:top w:val="none" w:sz="0" w:space="0" w:color="auto"/>
        <w:left w:val="none" w:sz="0" w:space="0" w:color="auto"/>
        <w:bottom w:val="none" w:sz="0" w:space="0" w:color="auto"/>
        <w:right w:val="none" w:sz="0" w:space="0" w:color="auto"/>
      </w:divBdr>
    </w:div>
    <w:div w:id="1300186986">
      <w:bodyDiv w:val="1"/>
      <w:marLeft w:val="0"/>
      <w:marRight w:val="0"/>
      <w:marTop w:val="0"/>
      <w:marBottom w:val="0"/>
      <w:divBdr>
        <w:top w:val="none" w:sz="0" w:space="0" w:color="auto"/>
        <w:left w:val="none" w:sz="0" w:space="0" w:color="auto"/>
        <w:bottom w:val="none" w:sz="0" w:space="0" w:color="auto"/>
        <w:right w:val="none" w:sz="0" w:space="0" w:color="auto"/>
      </w:divBdr>
    </w:div>
    <w:div w:id="1302729170">
      <w:bodyDiv w:val="1"/>
      <w:marLeft w:val="0"/>
      <w:marRight w:val="0"/>
      <w:marTop w:val="0"/>
      <w:marBottom w:val="0"/>
      <w:divBdr>
        <w:top w:val="none" w:sz="0" w:space="0" w:color="auto"/>
        <w:left w:val="none" w:sz="0" w:space="0" w:color="auto"/>
        <w:bottom w:val="none" w:sz="0" w:space="0" w:color="auto"/>
        <w:right w:val="none" w:sz="0" w:space="0" w:color="auto"/>
      </w:divBdr>
      <w:divsChild>
        <w:div w:id="1945109029">
          <w:marLeft w:val="432"/>
          <w:marRight w:val="0"/>
          <w:marTop w:val="0"/>
          <w:marBottom w:val="0"/>
          <w:divBdr>
            <w:top w:val="none" w:sz="0" w:space="0" w:color="auto"/>
            <w:left w:val="none" w:sz="0" w:space="0" w:color="auto"/>
            <w:bottom w:val="none" w:sz="0" w:space="0" w:color="auto"/>
            <w:right w:val="none" w:sz="0" w:space="0" w:color="auto"/>
          </w:divBdr>
        </w:div>
        <w:div w:id="1693921925">
          <w:marLeft w:val="878"/>
          <w:marRight w:val="0"/>
          <w:marTop w:val="0"/>
          <w:marBottom w:val="0"/>
          <w:divBdr>
            <w:top w:val="none" w:sz="0" w:space="0" w:color="auto"/>
            <w:left w:val="none" w:sz="0" w:space="0" w:color="auto"/>
            <w:bottom w:val="none" w:sz="0" w:space="0" w:color="auto"/>
            <w:right w:val="none" w:sz="0" w:space="0" w:color="auto"/>
          </w:divBdr>
        </w:div>
        <w:div w:id="1116561121">
          <w:marLeft w:val="1426"/>
          <w:marRight w:val="0"/>
          <w:marTop w:val="0"/>
          <w:marBottom w:val="0"/>
          <w:divBdr>
            <w:top w:val="none" w:sz="0" w:space="0" w:color="auto"/>
            <w:left w:val="none" w:sz="0" w:space="0" w:color="auto"/>
            <w:bottom w:val="none" w:sz="0" w:space="0" w:color="auto"/>
            <w:right w:val="none" w:sz="0" w:space="0" w:color="auto"/>
          </w:divBdr>
        </w:div>
        <w:div w:id="8872985">
          <w:marLeft w:val="1426"/>
          <w:marRight w:val="0"/>
          <w:marTop w:val="0"/>
          <w:marBottom w:val="0"/>
          <w:divBdr>
            <w:top w:val="none" w:sz="0" w:space="0" w:color="auto"/>
            <w:left w:val="none" w:sz="0" w:space="0" w:color="auto"/>
            <w:bottom w:val="none" w:sz="0" w:space="0" w:color="auto"/>
            <w:right w:val="none" w:sz="0" w:space="0" w:color="auto"/>
          </w:divBdr>
        </w:div>
        <w:div w:id="234630529">
          <w:marLeft w:val="878"/>
          <w:marRight w:val="0"/>
          <w:marTop w:val="0"/>
          <w:marBottom w:val="0"/>
          <w:divBdr>
            <w:top w:val="none" w:sz="0" w:space="0" w:color="auto"/>
            <w:left w:val="none" w:sz="0" w:space="0" w:color="auto"/>
            <w:bottom w:val="none" w:sz="0" w:space="0" w:color="auto"/>
            <w:right w:val="none" w:sz="0" w:space="0" w:color="auto"/>
          </w:divBdr>
        </w:div>
      </w:divsChild>
    </w:div>
    <w:div w:id="1320498793">
      <w:bodyDiv w:val="1"/>
      <w:marLeft w:val="0"/>
      <w:marRight w:val="0"/>
      <w:marTop w:val="0"/>
      <w:marBottom w:val="0"/>
      <w:divBdr>
        <w:top w:val="none" w:sz="0" w:space="0" w:color="auto"/>
        <w:left w:val="none" w:sz="0" w:space="0" w:color="auto"/>
        <w:bottom w:val="none" w:sz="0" w:space="0" w:color="auto"/>
        <w:right w:val="none" w:sz="0" w:space="0" w:color="auto"/>
      </w:divBdr>
      <w:divsChild>
        <w:div w:id="1975327215">
          <w:marLeft w:val="446"/>
          <w:marRight w:val="0"/>
          <w:marTop w:val="0"/>
          <w:marBottom w:val="0"/>
          <w:divBdr>
            <w:top w:val="none" w:sz="0" w:space="0" w:color="auto"/>
            <w:left w:val="none" w:sz="0" w:space="0" w:color="auto"/>
            <w:bottom w:val="none" w:sz="0" w:space="0" w:color="auto"/>
            <w:right w:val="none" w:sz="0" w:space="0" w:color="auto"/>
          </w:divBdr>
        </w:div>
        <w:div w:id="2095666534">
          <w:marLeft w:val="446"/>
          <w:marRight w:val="0"/>
          <w:marTop w:val="0"/>
          <w:marBottom w:val="0"/>
          <w:divBdr>
            <w:top w:val="none" w:sz="0" w:space="0" w:color="auto"/>
            <w:left w:val="none" w:sz="0" w:space="0" w:color="auto"/>
            <w:bottom w:val="none" w:sz="0" w:space="0" w:color="auto"/>
            <w:right w:val="none" w:sz="0" w:space="0" w:color="auto"/>
          </w:divBdr>
        </w:div>
      </w:divsChild>
    </w:div>
    <w:div w:id="1320646668">
      <w:bodyDiv w:val="1"/>
      <w:marLeft w:val="0"/>
      <w:marRight w:val="0"/>
      <w:marTop w:val="0"/>
      <w:marBottom w:val="0"/>
      <w:divBdr>
        <w:top w:val="none" w:sz="0" w:space="0" w:color="auto"/>
        <w:left w:val="none" w:sz="0" w:space="0" w:color="auto"/>
        <w:bottom w:val="none" w:sz="0" w:space="0" w:color="auto"/>
        <w:right w:val="none" w:sz="0" w:space="0" w:color="auto"/>
      </w:divBdr>
    </w:div>
    <w:div w:id="1324435015">
      <w:bodyDiv w:val="1"/>
      <w:marLeft w:val="0"/>
      <w:marRight w:val="0"/>
      <w:marTop w:val="0"/>
      <w:marBottom w:val="0"/>
      <w:divBdr>
        <w:top w:val="none" w:sz="0" w:space="0" w:color="auto"/>
        <w:left w:val="none" w:sz="0" w:space="0" w:color="auto"/>
        <w:bottom w:val="none" w:sz="0" w:space="0" w:color="auto"/>
        <w:right w:val="none" w:sz="0" w:space="0" w:color="auto"/>
      </w:divBdr>
    </w:div>
    <w:div w:id="1355765940">
      <w:bodyDiv w:val="1"/>
      <w:marLeft w:val="0"/>
      <w:marRight w:val="0"/>
      <w:marTop w:val="0"/>
      <w:marBottom w:val="0"/>
      <w:divBdr>
        <w:top w:val="none" w:sz="0" w:space="0" w:color="auto"/>
        <w:left w:val="none" w:sz="0" w:space="0" w:color="auto"/>
        <w:bottom w:val="none" w:sz="0" w:space="0" w:color="auto"/>
        <w:right w:val="none" w:sz="0" w:space="0" w:color="auto"/>
      </w:divBdr>
    </w:div>
    <w:div w:id="1358775375">
      <w:bodyDiv w:val="1"/>
      <w:marLeft w:val="0"/>
      <w:marRight w:val="0"/>
      <w:marTop w:val="0"/>
      <w:marBottom w:val="0"/>
      <w:divBdr>
        <w:top w:val="none" w:sz="0" w:space="0" w:color="auto"/>
        <w:left w:val="none" w:sz="0" w:space="0" w:color="auto"/>
        <w:bottom w:val="none" w:sz="0" w:space="0" w:color="auto"/>
        <w:right w:val="none" w:sz="0" w:space="0" w:color="auto"/>
      </w:divBdr>
      <w:divsChild>
        <w:div w:id="1848599047">
          <w:marLeft w:val="0"/>
          <w:marRight w:val="0"/>
          <w:marTop w:val="0"/>
          <w:marBottom w:val="0"/>
          <w:divBdr>
            <w:top w:val="none" w:sz="0" w:space="0" w:color="auto"/>
            <w:left w:val="none" w:sz="0" w:space="0" w:color="auto"/>
            <w:bottom w:val="none" w:sz="0" w:space="0" w:color="auto"/>
            <w:right w:val="none" w:sz="0" w:space="0" w:color="auto"/>
          </w:divBdr>
        </w:div>
      </w:divsChild>
    </w:div>
    <w:div w:id="1376537570">
      <w:bodyDiv w:val="1"/>
      <w:marLeft w:val="0"/>
      <w:marRight w:val="0"/>
      <w:marTop w:val="0"/>
      <w:marBottom w:val="0"/>
      <w:divBdr>
        <w:top w:val="none" w:sz="0" w:space="0" w:color="auto"/>
        <w:left w:val="none" w:sz="0" w:space="0" w:color="auto"/>
        <w:bottom w:val="none" w:sz="0" w:space="0" w:color="auto"/>
        <w:right w:val="none" w:sz="0" w:space="0" w:color="auto"/>
      </w:divBdr>
    </w:div>
    <w:div w:id="1411349519">
      <w:bodyDiv w:val="1"/>
      <w:marLeft w:val="0"/>
      <w:marRight w:val="0"/>
      <w:marTop w:val="0"/>
      <w:marBottom w:val="0"/>
      <w:divBdr>
        <w:top w:val="none" w:sz="0" w:space="0" w:color="auto"/>
        <w:left w:val="none" w:sz="0" w:space="0" w:color="auto"/>
        <w:bottom w:val="none" w:sz="0" w:space="0" w:color="auto"/>
        <w:right w:val="none" w:sz="0" w:space="0" w:color="auto"/>
      </w:divBdr>
      <w:divsChild>
        <w:div w:id="28721905">
          <w:marLeft w:val="288"/>
          <w:marRight w:val="0"/>
          <w:marTop w:val="0"/>
          <w:marBottom w:val="0"/>
          <w:divBdr>
            <w:top w:val="none" w:sz="0" w:space="0" w:color="auto"/>
            <w:left w:val="none" w:sz="0" w:space="0" w:color="auto"/>
            <w:bottom w:val="none" w:sz="0" w:space="0" w:color="auto"/>
            <w:right w:val="none" w:sz="0" w:space="0" w:color="auto"/>
          </w:divBdr>
        </w:div>
        <w:div w:id="911895634">
          <w:marLeft w:val="706"/>
          <w:marRight w:val="0"/>
          <w:marTop w:val="0"/>
          <w:marBottom w:val="0"/>
          <w:divBdr>
            <w:top w:val="none" w:sz="0" w:space="0" w:color="auto"/>
            <w:left w:val="none" w:sz="0" w:space="0" w:color="auto"/>
            <w:bottom w:val="none" w:sz="0" w:space="0" w:color="auto"/>
            <w:right w:val="none" w:sz="0" w:space="0" w:color="auto"/>
          </w:divBdr>
        </w:div>
        <w:div w:id="1988704941">
          <w:marLeft w:val="288"/>
          <w:marRight w:val="0"/>
          <w:marTop w:val="0"/>
          <w:marBottom w:val="0"/>
          <w:divBdr>
            <w:top w:val="none" w:sz="0" w:space="0" w:color="auto"/>
            <w:left w:val="none" w:sz="0" w:space="0" w:color="auto"/>
            <w:bottom w:val="none" w:sz="0" w:space="0" w:color="auto"/>
            <w:right w:val="none" w:sz="0" w:space="0" w:color="auto"/>
          </w:divBdr>
        </w:div>
        <w:div w:id="1112702643">
          <w:marLeft w:val="288"/>
          <w:marRight w:val="0"/>
          <w:marTop w:val="0"/>
          <w:marBottom w:val="0"/>
          <w:divBdr>
            <w:top w:val="none" w:sz="0" w:space="0" w:color="auto"/>
            <w:left w:val="none" w:sz="0" w:space="0" w:color="auto"/>
            <w:bottom w:val="none" w:sz="0" w:space="0" w:color="auto"/>
            <w:right w:val="none" w:sz="0" w:space="0" w:color="auto"/>
          </w:divBdr>
        </w:div>
      </w:divsChild>
    </w:div>
    <w:div w:id="1427655065">
      <w:bodyDiv w:val="1"/>
      <w:marLeft w:val="0"/>
      <w:marRight w:val="0"/>
      <w:marTop w:val="0"/>
      <w:marBottom w:val="0"/>
      <w:divBdr>
        <w:top w:val="none" w:sz="0" w:space="0" w:color="auto"/>
        <w:left w:val="none" w:sz="0" w:space="0" w:color="auto"/>
        <w:bottom w:val="none" w:sz="0" w:space="0" w:color="auto"/>
        <w:right w:val="none" w:sz="0" w:space="0" w:color="auto"/>
      </w:divBdr>
    </w:div>
    <w:div w:id="1479834056">
      <w:bodyDiv w:val="1"/>
      <w:marLeft w:val="0"/>
      <w:marRight w:val="0"/>
      <w:marTop w:val="0"/>
      <w:marBottom w:val="0"/>
      <w:divBdr>
        <w:top w:val="none" w:sz="0" w:space="0" w:color="auto"/>
        <w:left w:val="none" w:sz="0" w:space="0" w:color="auto"/>
        <w:bottom w:val="none" w:sz="0" w:space="0" w:color="auto"/>
        <w:right w:val="none" w:sz="0" w:space="0" w:color="auto"/>
      </w:divBdr>
      <w:divsChild>
        <w:div w:id="621806864">
          <w:marLeft w:val="446"/>
          <w:marRight w:val="0"/>
          <w:marTop w:val="0"/>
          <w:marBottom w:val="0"/>
          <w:divBdr>
            <w:top w:val="none" w:sz="0" w:space="0" w:color="auto"/>
            <w:left w:val="none" w:sz="0" w:space="0" w:color="auto"/>
            <w:bottom w:val="none" w:sz="0" w:space="0" w:color="auto"/>
            <w:right w:val="none" w:sz="0" w:space="0" w:color="auto"/>
          </w:divBdr>
        </w:div>
        <w:div w:id="836072621">
          <w:marLeft w:val="446"/>
          <w:marRight w:val="0"/>
          <w:marTop w:val="0"/>
          <w:marBottom w:val="0"/>
          <w:divBdr>
            <w:top w:val="none" w:sz="0" w:space="0" w:color="auto"/>
            <w:left w:val="none" w:sz="0" w:space="0" w:color="auto"/>
            <w:bottom w:val="none" w:sz="0" w:space="0" w:color="auto"/>
            <w:right w:val="none" w:sz="0" w:space="0" w:color="auto"/>
          </w:divBdr>
        </w:div>
        <w:div w:id="846601197">
          <w:marLeft w:val="446"/>
          <w:marRight w:val="0"/>
          <w:marTop w:val="0"/>
          <w:marBottom w:val="0"/>
          <w:divBdr>
            <w:top w:val="none" w:sz="0" w:space="0" w:color="auto"/>
            <w:left w:val="none" w:sz="0" w:space="0" w:color="auto"/>
            <w:bottom w:val="none" w:sz="0" w:space="0" w:color="auto"/>
            <w:right w:val="none" w:sz="0" w:space="0" w:color="auto"/>
          </w:divBdr>
        </w:div>
        <w:div w:id="1550722179">
          <w:marLeft w:val="446"/>
          <w:marRight w:val="0"/>
          <w:marTop w:val="0"/>
          <w:marBottom w:val="0"/>
          <w:divBdr>
            <w:top w:val="none" w:sz="0" w:space="0" w:color="auto"/>
            <w:left w:val="none" w:sz="0" w:space="0" w:color="auto"/>
            <w:bottom w:val="none" w:sz="0" w:space="0" w:color="auto"/>
            <w:right w:val="none" w:sz="0" w:space="0" w:color="auto"/>
          </w:divBdr>
        </w:div>
        <w:div w:id="1640261888">
          <w:marLeft w:val="446"/>
          <w:marRight w:val="0"/>
          <w:marTop w:val="0"/>
          <w:marBottom w:val="0"/>
          <w:divBdr>
            <w:top w:val="none" w:sz="0" w:space="0" w:color="auto"/>
            <w:left w:val="none" w:sz="0" w:space="0" w:color="auto"/>
            <w:bottom w:val="none" w:sz="0" w:space="0" w:color="auto"/>
            <w:right w:val="none" w:sz="0" w:space="0" w:color="auto"/>
          </w:divBdr>
        </w:div>
      </w:divsChild>
    </w:div>
    <w:div w:id="1490753255">
      <w:bodyDiv w:val="1"/>
      <w:marLeft w:val="0"/>
      <w:marRight w:val="0"/>
      <w:marTop w:val="0"/>
      <w:marBottom w:val="0"/>
      <w:divBdr>
        <w:top w:val="none" w:sz="0" w:space="0" w:color="auto"/>
        <w:left w:val="none" w:sz="0" w:space="0" w:color="auto"/>
        <w:bottom w:val="none" w:sz="0" w:space="0" w:color="auto"/>
        <w:right w:val="none" w:sz="0" w:space="0" w:color="auto"/>
      </w:divBdr>
      <w:divsChild>
        <w:div w:id="243609465">
          <w:marLeft w:val="0"/>
          <w:marRight w:val="0"/>
          <w:marTop w:val="0"/>
          <w:marBottom w:val="0"/>
          <w:divBdr>
            <w:top w:val="none" w:sz="0" w:space="0" w:color="auto"/>
            <w:left w:val="none" w:sz="0" w:space="0" w:color="auto"/>
            <w:bottom w:val="none" w:sz="0" w:space="0" w:color="auto"/>
            <w:right w:val="none" w:sz="0" w:space="0" w:color="auto"/>
          </w:divBdr>
        </w:div>
      </w:divsChild>
    </w:div>
    <w:div w:id="1513685762">
      <w:bodyDiv w:val="1"/>
      <w:marLeft w:val="0"/>
      <w:marRight w:val="0"/>
      <w:marTop w:val="0"/>
      <w:marBottom w:val="0"/>
      <w:divBdr>
        <w:top w:val="none" w:sz="0" w:space="0" w:color="auto"/>
        <w:left w:val="none" w:sz="0" w:space="0" w:color="auto"/>
        <w:bottom w:val="none" w:sz="0" w:space="0" w:color="auto"/>
        <w:right w:val="none" w:sz="0" w:space="0" w:color="auto"/>
      </w:divBdr>
    </w:div>
    <w:div w:id="1524634363">
      <w:bodyDiv w:val="1"/>
      <w:marLeft w:val="0"/>
      <w:marRight w:val="0"/>
      <w:marTop w:val="0"/>
      <w:marBottom w:val="0"/>
      <w:divBdr>
        <w:top w:val="none" w:sz="0" w:space="0" w:color="auto"/>
        <w:left w:val="none" w:sz="0" w:space="0" w:color="auto"/>
        <w:bottom w:val="none" w:sz="0" w:space="0" w:color="auto"/>
        <w:right w:val="none" w:sz="0" w:space="0" w:color="auto"/>
      </w:divBdr>
    </w:div>
    <w:div w:id="1539008855">
      <w:bodyDiv w:val="1"/>
      <w:marLeft w:val="0"/>
      <w:marRight w:val="0"/>
      <w:marTop w:val="0"/>
      <w:marBottom w:val="0"/>
      <w:divBdr>
        <w:top w:val="none" w:sz="0" w:space="0" w:color="auto"/>
        <w:left w:val="none" w:sz="0" w:space="0" w:color="auto"/>
        <w:bottom w:val="none" w:sz="0" w:space="0" w:color="auto"/>
        <w:right w:val="none" w:sz="0" w:space="0" w:color="auto"/>
      </w:divBdr>
    </w:div>
    <w:div w:id="1559587636">
      <w:bodyDiv w:val="1"/>
      <w:marLeft w:val="0"/>
      <w:marRight w:val="0"/>
      <w:marTop w:val="0"/>
      <w:marBottom w:val="0"/>
      <w:divBdr>
        <w:top w:val="none" w:sz="0" w:space="0" w:color="auto"/>
        <w:left w:val="none" w:sz="0" w:space="0" w:color="auto"/>
        <w:bottom w:val="none" w:sz="0" w:space="0" w:color="auto"/>
        <w:right w:val="none" w:sz="0" w:space="0" w:color="auto"/>
      </w:divBdr>
    </w:div>
    <w:div w:id="1588540100">
      <w:bodyDiv w:val="1"/>
      <w:marLeft w:val="0"/>
      <w:marRight w:val="0"/>
      <w:marTop w:val="0"/>
      <w:marBottom w:val="0"/>
      <w:divBdr>
        <w:top w:val="none" w:sz="0" w:space="0" w:color="auto"/>
        <w:left w:val="none" w:sz="0" w:space="0" w:color="auto"/>
        <w:bottom w:val="none" w:sz="0" w:space="0" w:color="auto"/>
        <w:right w:val="none" w:sz="0" w:space="0" w:color="auto"/>
      </w:divBdr>
    </w:div>
    <w:div w:id="1674068656">
      <w:bodyDiv w:val="1"/>
      <w:marLeft w:val="0"/>
      <w:marRight w:val="0"/>
      <w:marTop w:val="0"/>
      <w:marBottom w:val="0"/>
      <w:divBdr>
        <w:top w:val="none" w:sz="0" w:space="0" w:color="auto"/>
        <w:left w:val="none" w:sz="0" w:space="0" w:color="auto"/>
        <w:bottom w:val="none" w:sz="0" w:space="0" w:color="auto"/>
        <w:right w:val="none" w:sz="0" w:space="0" w:color="auto"/>
      </w:divBdr>
    </w:div>
    <w:div w:id="1715235162">
      <w:bodyDiv w:val="1"/>
      <w:marLeft w:val="0"/>
      <w:marRight w:val="0"/>
      <w:marTop w:val="0"/>
      <w:marBottom w:val="0"/>
      <w:divBdr>
        <w:top w:val="none" w:sz="0" w:space="0" w:color="auto"/>
        <w:left w:val="none" w:sz="0" w:space="0" w:color="auto"/>
        <w:bottom w:val="none" w:sz="0" w:space="0" w:color="auto"/>
        <w:right w:val="none" w:sz="0" w:space="0" w:color="auto"/>
      </w:divBdr>
      <w:divsChild>
        <w:div w:id="1515652232">
          <w:marLeft w:val="0"/>
          <w:marRight w:val="0"/>
          <w:marTop w:val="0"/>
          <w:marBottom w:val="0"/>
          <w:divBdr>
            <w:top w:val="none" w:sz="0" w:space="0" w:color="auto"/>
            <w:left w:val="none" w:sz="0" w:space="0" w:color="auto"/>
            <w:bottom w:val="none" w:sz="0" w:space="0" w:color="auto"/>
            <w:right w:val="none" w:sz="0" w:space="0" w:color="auto"/>
          </w:divBdr>
          <w:divsChild>
            <w:div w:id="1433623914">
              <w:marLeft w:val="0"/>
              <w:marRight w:val="0"/>
              <w:marTop w:val="0"/>
              <w:marBottom w:val="0"/>
              <w:divBdr>
                <w:top w:val="none" w:sz="0" w:space="0" w:color="auto"/>
                <w:left w:val="none" w:sz="0" w:space="0" w:color="auto"/>
                <w:bottom w:val="none" w:sz="0" w:space="0" w:color="auto"/>
                <w:right w:val="none" w:sz="0" w:space="0" w:color="auto"/>
              </w:divBdr>
              <w:divsChild>
                <w:div w:id="837841196">
                  <w:marLeft w:val="0"/>
                  <w:marRight w:val="0"/>
                  <w:marTop w:val="0"/>
                  <w:marBottom w:val="0"/>
                  <w:divBdr>
                    <w:top w:val="none" w:sz="0" w:space="0" w:color="auto"/>
                    <w:left w:val="none" w:sz="0" w:space="0" w:color="auto"/>
                    <w:bottom w:val="none" w:sz="0" w:space="0" w:color="auto"/>
                    <w:right w:val="none" w:sz="0" w:space="0" w:color="auto"/>
                  </w:divBdr>
                  <w:divsChild>
                    <w:div w:id="566958206">
                      <w:marLeft w:val="0"/>
                      <w:marRight w:val="0"/>
                      <w:marTop w:val="0"/>
                      <w:marBottom w:val="0"/>
                      <w:divBdr>
                        <w:top w:val="none" w:sz="0" w:space="0" w:color="auto"/>
                        <w:left w:val="none" w:sz="0" w:space="0" w:color="auto"/>
                        <w:bottom w:val="none" w:sz="0" w:space="0" w:color="auto"/>
                        <w:right w:val="none" w:sz="0" w:space="0" w:color="auto"/>
                      </w:divBdr>
                    </w:div>
                    <w:div w:id="1388799708">
                      <w:marLeft w:val="0"/>
                      <w:marRight w:val="0"/>
                      <w:marTop w:val="0"/>
                      <w:marBottom w:val="0"/>
                      <w:divBdr>
                        <w:top w:val="none" w:sz="0" w:space="0" w:color="auto"/>
                        <w:left w:val="none" w:sz="0" w:space="0" w:color="auto"/>
                        <w:bottom w:val="none" w:sz="0" w:space="0" w:color="auto"/>
                        <w:right w:val="none" w:sz="0" w:space="0" w:color="auto"/>
                      </w:divBdr>
                      <w:divsChild>
                        <w:div w:id="1890994033">
                          <w:marLeft w:val="0"/>
                          <w:marRight w:val="0"/>
                          <w:marTop w:val="0"/>
                          <w:marBottom w:val="0"/>
                          <w:divBdr>
                            <w:top w:val="none" w:sz="0" w:space="0" w:color="auto"/>
                            <w:left w:val="none" w:sz="0" w:space="0" w:color="auto"/>
                            <w:bottom w:val="none" w:sz="0" w:space="0" w:color="auto"/>
                            <w:right w:val="none" w:sz="0" w:space="0" w:color="auto"/>
                          </w:divBdr>
                          <w:divsChild>
                            <w:div w:id="844173284">
                              <w:marLeft w:val="0"/>
                              <w:marRight w:val="0"/>
                              <w:marTop w:val="0"/>
                              <w:marBottom w:val="0"/>
                              <w:divBdr>
                                <w:top w:val="none" w:sz="0" w:space="0" w:color="auto"/>
                                <w:left w:val="none" w:sz="0" w:space="0" w:color="auto"/>
                                <w:bottom w:val="none" w:sz="0" w:space="0" w:color="auto"/>
                                <w:right w:val="none" w:sz="0" w:space="0" w:color="auto"/>
                              </w:divBdr>
                            </w:div>
                            <w:div w:id="1639608070">
                              <w:marLeft w:val="0"/>
                              <w:marRight w:val="0"/>
                              <w:marTop w:val="0"/>
                              <w:marBottom w:val="0"/>
                              <w:divBdr>
                                <w:top w:val="none" w:sz="0" w:space="0" w:color="auto"/>
                                <w:left w:val="none" w:sz="0" w:space="0" w:color="auto"/>
                                <w:bottom w:val="none" w:sz="0" w:space="0" w:color="auto"/>
                                <w:right w:val="none" w:sz="0" w:space="0" w:color="auto"/>
                              </w:divBdr>
                              <w:divsChild>
                                <w:div w:id="1616523110">
                                  <w:marLeft w:val="0"/>
                                  <w:marRight w:val="0"/>
                                  <w:marTop w:val="0"/>
                                  <w:marBottom w:val="0"/>
                                  <w:divBdr>
                                    <w:top w:val="none" w:sz="0" w:space="0" w:color="auto"/>
                                    <w:left w:val="none" w:sz="0" w:space="0" w:color="auto"/>
                                    <w:bottom w:val="none" w:sz="0" w:space="0" w:color="auto"/>
                                    <w:right w:val="none" w:sz="0" w:space="0" w:color="auto"/>
                                  </w:divBdr>
                                  <w:divsChild>
                                    <w:div w:id="747389403">
                                      <w:marLeft w:val="0"/>
                                      <w:marRight w:val="0"/>
                                      <w:marTop w:val="0"/>
                                      <w:marBottom w:val="0"/>
                                      <w:divBdr>
                                        <w:top w:val="none" w:sz="0" w:space="0" w:color="auto"/>
                                        <w:left w:val="none" w:sz="0" w:space="0" w:color="auto"/>
                                        <w:bottom w:val="none" w:sz="0" w:space="0" w:color="auto"/>
                                        <w:right w:val="none" w:sz="0" w:space="0" w:color="auto"/>
                                      </w:divBdr>
                                    </w:div>
                                    <w:div w:id="1946960146">
                                      <w:marLeft w:val="0"/>
                                      <w:marRight w:val="0"/>
                                      <w:marTop w:val="0"/>
                                      <w:marBottom w:val="0"/>
                                      <w:divBdr>
                                        <w:top w:val="none" w:sz="0" w:space="0" w:color="auto"/>
                                        <w:left w:val="none" w:sz="0" w:space="0" w:color="auto"/>
                                        <w:bottom w:val="none" w:sz="0" w:space="0" w:color="auto"/>
                                        <w:right w:val="none" w:sz="0" w:space="0" w:color="auto"/>
                                      </w:divBdr>
                                      <w:divsChild>
                                        <w:div w:id="1199513652">
                                          <w:marLeft w:val="0"/>
                                          <w:marRight w:val="0"/>
                                          <w:marTop w:val="0"/>
                                          <w:marBottom w:val="0"/>
                                          <w:divBdr>
                                            <w:top w:val="none" w:sz="0" w:space="0" w:color="auto"/>
                                            <w:left w:val="none" w:sz="0" w:space="0" w:color="auto"/>
                                            <w:bottom w:val="none" w:sz="0" w:space="0" w:color="auto"/>
                                            <w:right w:val="none" w:sz="0" w:space="0" w:color="auto"/>
                                          </w:divBdr>
                                          <w:divsChild>
                                            <w:div w:id="111638078">
                                              <w:marLeft w:val="0"/>
                                              <w:marRight w:val="0"/>
                                              <w:marTop w:val="0"/>
                                              <w:marBottom w:val="0"/>
                                              <w:divBdr>
                                                <w:top w:val="none" w:sz="0" w:space="0" w:color="auto"/>
                                                <w:left w:val="none" w:sz="0" w:space="0" w:color="auto"/>
                                                <w:bottom w:val="none" w:sz="0" w:space="0" w:color="auto"/>
                                                <w:right w:val="none" w:sz="0" w:space="0" w:color="auto"/>
                                              </w:divBdr>
                                            </w:div>
                                            <w:div w:id="1076778829">
                                              <w:marLeft w:val="0"/>
                                              <w:marRight w:val="0"/>
                                              <w:marTop w:val="0"/>
                                              <w:marBottom w:val="0"/>
                                              <w:divBdr>
                                                <w:top w:val="none" w:sz="0" w:space="0" w:color="auto"/>
                                                <w:left w:val="none" w:sz="0" w:space="0" w:color="auto"/>
                                                <w:bottom w:val="none" w:sz="0" w:space="0" w:color="auto"/>
                                                <w:right w:val="none" w:sz="0" w:space="0" w:color="auto"/>
                                              </w:divBdr>
                                              <w:divsChild>
                                                <w:div w:id="389501135">
                                                  <w:marLeft w:val="0"/>
                                                  <w:marRight w:val="0"/>
                                                  <w:marTop w:val="0"/>
                                                  <w:marBottom w:val="0"/>
                                                  <w:divBdr>
                                                    <w:top w:val="none" w:sz="0" w:space="0" w:color="auto"/>
                                                    <w:left w:val="none" w:sz="0" w:space="0" w:color="auto"/>
                                                    <w:bottom w:val="none" w:sz="0" w:space="0" w:color="auto"/>
                                                    <w:right w:val="none" w:sz="0" w:space="0" w:color="auto"/>
                                                  </w:divBdr>
                                                  <w:divsChild>
                                                    <w:div w:id="20265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5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4723">
      <w:bodyDiv w:val="1"/>
      <w:marLeft w:val="0"/>
      <w:marRight w:val="0"/>
      <w:marTop w:val="0"/>
      <w:marBottom w:val="0"/>
      <w:divBdr>
        <w:top w:val="none" w:sz="0" w:space="0" w:color="auto"/>
        <w:left w:val="none" w:sz="0" w:space="0" w:color="auto"/>
        <w:bottom w:val="none" w:sz="0" w:space="0" w:color="auto"/>
        <w:right w:val="none" w:sz="0" w:space="0" w:color="auto"/>
      </w:divBdr>
    </w:div>
    <w:div w:id="1729911390">
      <w:bodyDiv w:val="1"/>
      <w:marLeft w:val="0"/>
      <w:marRight w:val="0"/>
      <w:marTop w:val="0"/>
      <w:marBottom w:val="0"/>
      <w:divBdr>
        <w:top w:val="none" w:sz="0" w:space="0" w:color="auto"/>
        <w:left w:val="none" w:sz="0" w:space="0" w:color="auto"/>
        <w:bottom w:val="none" w:sz="0" w:space="0" w:color="auto"/>
        <w:right w:val="none" w:sz="0" w:space="0" w:color="auto"/>
      </w:divBdr>
      <w:divsChild>
        <w:div w:id="498809819">
          <w:marLeft w:val="504"/>
          <w:marRight w:val="0"/>
          <w:marTop w:val="0"/>
          <w:marBottom w:val="0"/>
          <w:divBdr>
            <w:top w:val="none" w:sz="0" w:space="0" w:color="auto"/>
            <w:left w:val="none" w:sz="0" w:space="0" w:color="auto"/>
            <w:bottom w:val="none" w:sz="0" w:space="0" w:color="auto"/>
            <w:right w:val="none" w:sz="0" w:space="0" w:color="auto"/>
          </w:divBdr>
        </w:div>
        <w:div w:id="744883757">
          <w:marLeft w:val="504"/>
          <w:marRight w:val="0"/>
          <w:marTop w:val="0"/>
          <w:marBottom w:val="0"/>
          <w:divBdr>
            <w:top w:val="none" w:sz="0" w:space="0" w:color="auto"/>
            <w:left w:val="none" w:sz="0" w:space="0" w:color="auto"/>
            <w:bottom w:val="none" w:sz="0" w:space="0" w:color="auto"/>
            <w:right w:val="none" w:sz="0" w:space="0" w:color="auto"/>
          </w:divBdr>
        </w:div>
        <w:div w:id="1494837343">
          <w:marLeft w:val="504"/>
          <w:marRight w:val="0"/>
          <w:marTop w:val="0"/>
          <w:marBottom w:val="0"/>
          <w:divBdr>
            <w:top w:val="none" w:sz="0" w:space="0" w:color="auto"/>
            <w:left w:val="none" w:sz="0" w:space="0" w:color="auto"/>
            <w:bottom w:val="none" w:sz="0" w:space="0" w:color="auto"/>
            <w:right w:val="none" w:sz="0" w:space="0" w:color="auto"/>
          </w:divBdr>
        </w:div>
        <w:div w:id="2100591153">
          <w:marLeft w:val="504"/>
          <w:marRight w:val="0"/>
          <w:marTop w:val="0"/>
          <w:marBottom w:val="0"/>
          <w:divBdr>
            <w:top w:val="none" w:sz="0" w:space="0" w:color="auto"/>
            <w:left w:val="none" w:sz="0" w:space="0" w:color="auto"/>
            <w:bottom w:val="none" w:sz="0" w:space="0" w:color="auto"/>
            <w:right w:val="none" w:sz="0" w:space="0" w:color="auto"/>
          </w:divBdr>
        </w:div>
      </w:divsChild>
    </w:div>
    <w:div w:id="1760440489">
      <w:bodyDiv w:val="1"/>
      <w:marLeft w:val="0"/>
      <w:marRight w:val="0"/>
      <w:marTop w:val="0"/>
      <w:marBottom w:val="0"/>
      <w:divBdr>
        <w:top w:val="none" w:sz="0" w:space="0" w:color="auto"/>
        <w:left w:val="none" w:sz="0" w:space="0" w:color="auto"/>
        <w:bottom w:val="none" w:sz="0" w:space="0" w:color="auto"/>
        <w:right w:val="none" w:sz="0" w:space="0" w:color="auto"/>
      </w:divBdr>
    </w:div>
    <w:div w:id="1829858779">
      <w:bodyDiv w:val="1"/>
      <w:marLeft w:val="0"/>
      <w:marRight w:val="0"/>
      <w:marTop w:val="0"/>
      <w:marBottom w:val="0"/>
      <w:divBdr>
        <w:top w:val="none" w:sz="0" w:space="0" w:color="auto"/>
        <w:left w:val="none" w:sz="0" w:space="0" w:color="auto"/>
        <w:bottom w:val="none" w:sz="0" w:space="0" w:color="auto"/>
        <w:right w:val="none" w:sz="0" w:space="0" w:color="auto"/>
      </w:divBdr>
    </w:div>
    <w:div w:id="1839955737">
      <w:bodyDiv w:val="1"/>
      <w:marLeft w:val="0"/>
      <w:marRight w:val="0"/>
      <w:marTop w:val="0"/>
      <w:marBottom w:val="0"/>
      <w:divBdr>
        <w:top w:val="none" w:sz="0" w:space="0" w:color="auto"/>
        <w:left w:val="none" w:sz="0" w:space="0" w:color="auto"/>
        <w:bottom w:val="none" w:sz="0" w:space="0" w:color="auto"/>
        <w:right w:val="none" w:sz="0" w:space="0" w:color="auto"/>
      </w:divBdr>
      <w:divsChild>
        <w:div w:id="1947346625">
          <w:marLeft w:val="288"/>
          <w:marRight w:val="0"/>
          <w:marTop w:val="0"/>
          <w:marBottom w:val="0"/>
          <w:divBdr>
            <w:top w:val="none" w:sz="0" w:space="0" w:color="auto"/>
            <w:left w:val="none" w:sz="0" w:space="0" w:color="auto"/>
            <w:bottom w:val="none" w:sz="0" w:space="0" w:color="auto"/>
            <w:right w:val="none" w:sz="0" w:space="0" w:color="auto"/>
          </w:divBdr>
        </w:div>
        <w:div w:id="2124686484">
          <w:marLeft w:val="706"/>
          <w:marRight w:val="0"/>
          <w:marTop w:val="0"/>
          <w:marBottom w:val="0"/>
          <w:divBdr>
            <w:top w:val="none" w:sz="0" w:space="0" w:color="auto"/>
            <w:left w:val="none" w:sz="0" w:space="0" w:color="auto"/>
            <w:bottom w:val="none" w:sz="0" w:space="0" w:color="auto"/>
            <w:right w:val="none" w:sz="0" w:space="0" w:color="auto"/>
          </w:divBdr>
        </w:div>
        <w:div w:id="1325429255">
          <w:marLeft w:val="288"/>
          <w:marRight w:val="0"/>
          <w:marTop w:val="0"/>
          <w:marBottom w:val="0"/>
          <w:divBdr>
            <w:top w:val="none" w:sz="0" w:space="0" w:color="auto"/>
            <w:left w:val="none" w:sz="0" w:space="0" w:color="auto"/>
            <w:bottom w:val="none" w:sz="0" w:space="0" w:color="auto"/>
            <w:right w:val="none" w:sz="0" w:space="0" w:color="auto"/>
          </w:divBdr>
        </w:div>
        <w:div w:id="798961813">
          <w:marLeft w:val="288"/>
          <w:marRight w:val="0"/>
          <w:marTop w:val="0"/>
          <w:marBottom w:val="0"/>
          <w:divBdr>
            <w:top w:val="none" w:sz="0" w:space="0" w:color="auto"/>
            <w:left w:val="none" w:sz="0" w:space="0" w:color="auto"/>
            <w:bottom w:val="none" w:sz="0" w:space="0" w:color="auto"/>
            <w:right w:val="none" w:sz="0" w:space="0" w:color="auto"/>
          </w:divBdr>
        </w:div>
      </w:divsChild>
    </w:div>
    <w:div w:id="1860317482">
      <w:bodyDiv w:val="1"/>
      <w:marLeft w:val="0"/>
      <w:marRight w:val="0"/>
      <w:marTop w:val="0"/>
      <w:marBottom w:val="0"/>
      <w:divBdr>
        <w:top w:val="none" w:sz="0" w:space="0" w:color="auto"/>
        <w:left w:val="none" w:sz="0" w:space="0" w:color="auto"/>
        <w:bottom w:val="none" w:sz="0" w:space="0" w:color="auto"/>
        <w:right w:val="none" w:sz="0" w:space="0" w:color="auto"/>
      </w:divBdr>
    </w:div>
    <w:div w:id="1891569479">
      <w:bodyDiv w:val="1"/>
      <w:marLeft w:val="0"/>
      <w:marRight w:val="0"/>
      <w:marTop w:val="0"/>
      <w:marBottom w:val="0"/>
      <w:divBdr>
        <w:top w:val="none" w:sz="0" w:space="0" w:color="auto"/>
        <w:left w:val="none" w:sz="0" w:space="0" w:color="auto"/>
        <w:bottom w:val="none" w:sz="0" w:space="0" w:color="auto"/>
        <w:right w:val="none" w:sz="0" w:space="0" w:color="auto"/>
      </w:divBdr>
    </w:div>
    <w:div w:id="1900237945">
      <w:bodyDiv w:val="1"/>
      <w:marLeft w:val="0"/>
      <w:marRight w:val="0"/>
      <w:marTop w:val="0"/>
      <w:marBottom w:val="0"/>
      <w:divBdr>
        <w:top w:val="none" w:sz="0" w:space="0" w:color="auto"/>
        <w:left w:val="none" w:sz="0" w:space="0" w:color="auto"/>
        <w:bottom w:val="none" w:sz="0" w:space="0" w:color="auto"/>
        <w:right w:val="none" w:sz="0" w:space="0" w:color="auto"/>
      </w:divBdr>
    </w:div>
    <w:div w:id="1994215510">
      <w:bodyDiv w:val="1"/>
      <w:marLeft w:val="0"/>
      <w:marRight w:val="0"/>
      <w:marTop w:val="0"/>
      <w:marBottom w:val="0"/>
      <w:divBdr>
        <w:top w:val="none" w:sz="0" w:space="0" w:color="auto"/>
        <w:left w:val="none" w:sz="0" w:space="0" w:color="auto"/>
        <w:bottom w:val="none" w:sz="0" w:space="0" w:color="auto"/>
        <w:right w:val="none" w:sz="0" w:space="0" w:color="auto"/>
      </w:divBdr>
      <w:divsChild>
        <w:div w:id="579406061">
          <w:marLeft w:val="446"/>
          <w:marRight w:val="0"/>
          <w:marTop w:val="0"/>
          <w:marBottom w:val="0"/>
          <w:divBdr>
            <w:top w:val="none" w:sz="0" w:space="0" w:color="auto"/>
            <w:left w:val="none" w:sz="0" w:space="0" w:color="auto"/>
            <w:bottom w:val="none" w:sz="0" w:space="0" w:color="auto"/>
            <w:right w:val="none" w:sz="0" w:space="0" w:color="auto"/>
          </w:divBdr>
        </w:div>
      </w:divsChild>
    </w:div>
    <w:div w:id="2045252384">
      <w:bodyDiv w:val="1"/>
      <w:marLeft w:val="0"/>
      <w:marRight w:val="0"/>
      <w:marTop w:val="0"/>
      <w:marBottom w:val="0"/>
      <w:divBdr>
        <w:top w:val="none" w:sz="0" w:space="0" w:color="auto"/>
        <w:left w:val="none" w:sz="0" w:space="0" w:color="auto"/>
        <w:bottom w:val="none" w:sz="0" w:space="0" w:color="auto"/>
        <w:right w:val="none" w:sz="0" w:space="0" w:color="auto"/>
      </w:divBdr>
      <w:divsChild>
        <w:div w:id="1641570582">
          <w:marLeft w:val="590"/>
          <w:marRight w:val="0"/>
          <w:marTop w:val="0"/>
          <w:marBottom w:val="0"/>
          <w:divBdr>
            <w:top w:val="none" w:sz="0" w:space="0" w:color="auto"/>
            <w:left w:val="none" w:sz="0" w:space="0" w:color="auto"/>
            <w:bottom w:val="none" w:sz="0" w:space="0" w:color="auto"/>
            <w:right w:val="none" w:sz="0" w:space="0" w:color="auto"/>
          </w:divBdr>
        </w:div>
        <w:div w:id="1938318987">
          <w:marLeft w:val="590"/>
          <w:marRight w:val="0"/>
          <w:marTop w:val="0"/>
          <w:marBottom w:val="0"/>
          <w:divBdr>
            <w:top w:val="none" w:sz="0" w:space="0" w:color="auto"/>
            <w:left w:val="none" w:sz="0" w:space="0" w:color="auto"/>
            <w:bottom w:val="none" w:sz="0" w:space="0" w:color="auto"/>
            <w:right w:val="none" w:sz="0" w:space="0" w:color="auto"/>
          </w:divBdr>
        </w:div>
      </w:divsChild>
    </w:div>
    <w:div w:id="2122458175">
      <w:bodyDiv w:val="1"/>
      <w:marLeft w:val="0"/>
      <w:marRight w:val="0"/>
      <w:marTop w:val="0"/>
      <w:marBottom w:val="0"/>
      <w:divBdr>
        <w:top w:val="none" w:sz="0" w:space="0" w:color="auto"/>
        <w:left w:val="none" w:sz="0" w:space="0" w:color="auto"/>
        <w:bottom w:val="none" w:sz="0" w:space="0" w:color="auto"/>
        <w:right w:val="none" w:sz="0" w:space="0" w:color="auto"/>
      </w:divBdr>
    </w:div>
    <w:div w:id="2126918958">
      <w:bodyDiv w:val="1"/>
      <w:marLeft w:val="0"/>
      <w:marRight w:val="0"/>
      <w:marTop w:val="0"/>
      <w:marBottom w:val="0"/>
      <w:divBdr>
        <w:top w:val="none" w:sz="0" w:space="0" w:color="auto"/>
        <w:left w:val="none" w:sz="0" w:space="0" w:color="auto"/>
        <w:bottom w:val="none" w:sz="0" w:space="0" w:color="auto"/>
        <w:right w:val="none" w:sz="0" w:space="0" w:color="auto"/>
      </w:divBdr>
      <w:divsChild>
        <w:div w:id="871454592">
          <w:marLeft w:val="590"/>
          <w:marRight w:val="0"/>
          <w:marTop w:val="0"/>
          <w:marBottom w:val="0"/>
          <w:divBdr>
            <w:top w:val="none" w:sz="0" w:space="0" w:color="auto"/>
            <w:left w:val="none" w:sz="0" w:space="0" w:color="auto"/>
            <w:bottom w:val="none" w:sz="0" w:space="0" w:color="auto"/>
            <w:right w:val="none" w:sz="0" w:space="0" w:color="auto"/>
          </w:divBdr>
        </w:div>
        <w:div w:id="1171799821">
          <w:marLeft w:val="590"/>
          <w:marRight w:val="0"/>
          <w:marTop w:val="0"/>
          <w:marBottom w:val="0"/>
          <w:divBdr>
            <w:top w:val="none" w:sz="0" w:space="0" w:color="auto"/>
            <w:left w:val="none" w:sz="0" w:space="0" w:color="auto"/>
            <w:bottom w:val="none" w:sz="0" w:space="0" w:color="auto"/>
            <w:right w:val="none" w:sz="0" w:space="0" w:color="auto"/>
          </w:divBdr>
        </w:div>
      </w:divsChild>
    </w:div>
    <w:div w:id="213995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wagger.io/docs/specification/authentication" TargetMode="External" Id="rId13" /><Relationship Type="http://schemas.openxmlformats.org/officeDocument/2006/relationships/image" Target="media/image7.png"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image" Target="media/image10.png" Id="rId21"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image" Target="media/image6.png"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image" Target="media/image9.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image" Target="media/image12.png"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image" Target="media/image8.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image" Target="media/image11.png" Id="rId22" /><Relationship Type="http://schemas.openxmlformats.org/officeDocument/2006/relationships/footer" Target="footer2.xml" Id="rId27" /><Relationship Type="http://schemas.microsoft.com/office/2019/05/relationships/documenttasks" Target="documenttasks/documenttasks1.xml" Id="rId30" /><Relationship Type="http://schemas.openxmlformats.org/officeDocument/2006/relationships/glossaryDocument" Target="glossary/document.xml" Id="R2505951d73644277" /></Relationships>
</file>

<file path=word/_rels/footer1.xml.rels><?xml version="1.0" encoding="UTF-8" standalone="yes"?>
<Relationships xmlns="http://schemas.openxmlformats.org/package/2006/relationships"><Relationship Id="rId2" Type="http://schemas.openxmlformats.org/officeDocument/2006/relationships/hyperlink" Target="file://livsmedelsverk.se/upp/Gemensam/Omr&#229;den/SUS/SUS_KO/Grafisk%20produktion/0.%20Grafisk%20profil/3.%20Mallar/2.%20Wordmallar/www.livsmedelsverket.se" TargetMode="External"/><Relationship Id="rId1" Type="http://schemas.openxmlformats.org/officeDocument/2006/relationships/image" Target="media/image2.emf"/></Relationships>
</file>

<file path=word/documenttasks/documenttasks1.xml><?xml version="1.0" encoding="utf-8"?>
<t:Tasks xmlns:t="http://schemas.microsoft.com/office/tasks/2019/documenttasks" xmlns:oel="http://schemas.microsoft.com/office/2019/extlst">
  <t:Task id="{57E1190C-196B-4BFD-8B99-54A4B95571FB}">
    <t:Anchor>
      <t:Comment id="191903209"/>
    </t:Anchor>
    <t:History>
      <t:Event id="{668AF6ED-47E8-472E-B8F7-82F03AD3C479}" time="2023-03-08T16:10:28.843Z">
        <t:Attribution userId="S::ingstr@livsmedelsverk.se::ab1041b7-3012-475e-9ee5-b257db1f6f4e" userProvider="AD" userName="Strandh Ingela SUS_DI"/>
        <t:Anchor>
          <t:Comment id="191903209"/>
        </t:Anchor>
        <t:Create/>
      </t:Event>
      <t:Event id="{8FA564C1-84C7-413C-8D70-711A5077FBF4}" time="2023-03-08T16:10:28.843Z">
        <t:Attribution userId="S::ingstr@livsmedelsverk.se::ab1041b7-3012-475e-9ee5-b257db1f6f4e" userProvider="AD" userName="Strandh Ingela SUS_DI"/>
        <t:Anchor>
          <t:Comment id="191903209"/>
        </t:Anchor>
        <t:Assign userId="S::pia.fredriksson@livsmedelsverket.se::01fc882b-0019-43ec-a9da-b4e0307e537b" userProvider="AD" userName="Fredriksson Pia SUS_DI"/>
      </t:Event>
      <t:Event id="{3D956011-B8B2-4B5B-A9AC-BADFC2A1A646}" time="2023-03-08T16:10:28.843Z">
        <t:Attribution userId="S::ingstr@livsmedelsverk.se::ab1041b7-3012-475e-9ee5-b257db1f6f4e" userProvider="AD" userName="Strandh Ingela SUS_DI"/>
        <t:Anchor>
          <t:Comment id="191903209"/>
        </t:Anchor>
        <t:SetTitle title="@Fredriksson Pia SUS_DI jag har lagt in kommentarer från alla leverantörsmöten här att uppdatera vid tillfälle"/>
      </t:Event>
    </t:History>
  </t:Task>
  <t:Task id="{A295515E-A87D-42CC-AA10-06F06D1EC340}">
    <t:Anchor>
      <t:Comment id="794943467"/>
    </t:Anchor>
    <t:History>
      <t:Event id="{5992D5E2-C426-48B9-9E0C-5A5CAF5F1A8E}" time="2022-06-20T10:30:32.716Z">
        <t:Attribution userId="S::pia.fredriksson@livsmedelsverket.se::01fc882b-0019-43ec-a9da-b4e0307e537b" userProvider="AD" userName="Fredriksson Pia SUS_IS"/>
        <t:Anchor>
          <t:Comment id="794943467"/>
        </t:Anchor>
        <t:Create/>
      </t:Event>
      <t:Event id="{170DD636-33D2-42D0-B38B-95D0B460726A}" time="2022-06-20T10:30:32.716Z">
        <t:Attribution userId="S::pia.fredriksson@livsmedelsverket.se::01fc882b-0019-43ec-a9da-b4e0307e537b" userProvider="AD" userName="Fredriksson Pia SUS_IS"/>
        <t:Anchor>
          <t:Comment id="794943467"/>
        </t:Anchor>
        <t:Assign userId="S::anders.persson@LIVSMEDELSVERK.SE::5ef9d43b-a378-4389-9cdf-88fbdb84aa1e" userProvider="AD" userName="PA Consulting,Persson Anders"/>
      </t:Event>
      <t:Event id="{B40DC442-77A2-4CA4-9420-86C91024ACA8}" time="2022-06-20T10:30:32.716Z">
        <t:Attribution userId="S::pia.fredriksson@livsmedelsverket.se::01fc882b-0019-43ec-a9da-b4e0307e537b" userProvider="AD" userName="Fredriksson Pia SUS_IS"/>
        <t:Anchor>
          <t:Comment id="794943467"/>
        </t:Anchor>
        <t:SetTitle title="@PA Consulting,Persson Anders Ändrar du texten i 3.2 och 3.3 till det som sagts på mötena om behörigheter, vad som får ses och ändras, och liknande. Det har kommit många kommentarer här."/>
      </t:Event>
    </t:History>
  </t:Task>
  <t:Task id="{786408DF-1CD3-4CF0-A2EF-F4E94149A484}">
    <t:Anchor>
      <t:Comment id="708580077"/>
    </t:Anchor>
    <t:History>
      <t:Event id="{CFB4DF35-B5A8-48A9-B9E0-E0DBD385AA36}" time="2022-08-17T11:08:40.964Z">
        <t:Attribution userId="S::linda.eriksson@livsmedelsverk.se::2ce441ca-e107-497a-a902-a0a3dc874173" userProvider="AD" userName="Eriksson Linda SUS_IS"/>
        <t:Anchor>
          <t:Comment id="708580077"/>
        </t:Anchor>
        <t:Create/>
      </t:Event>
      <t:Event id="{16F954F0-4EB6-4559-BFC2-AD34FEA71764}" time="2022-08-17T11:08:40.964Z">
        <t:Attribution userId="S::linda.eriksson@livsmedelsverk.se::2ce441ca-e107-497a-a902-a0a3dc874173" userProvider="AD" userName="Eriksson Linda SUS_IS"/>
        <t:Anchor>
          <t:Comment id="708580077"/>
        </t:Anchor>
        <t:Assign userId="S::pia.fredriksson@livsmedelsverket.se::01fc882b-0019-43ec-a9da-b4e0307e537b" userProvider="AD" userName="Fredriksson Pia SUS_DI"/>
      </t:Event>
      <t:Event id="{412C18CF-970D-49E9-9387-6494562AE4A0}" time="2022-08-17T11:08:40.964Z">
        <t:Attribution userId="S::linda.eriksson@livsmedelsverk.se::2ce441ca-e107-497a-a902-a0a3dc874173" userProvider="AD" userName="Eriksson Linda SUS_IS"/>
        <t:Anchor>
          <t:Comment id="708580077"/>
        </t:Anchor>
        <t:SetTitle title="@Fredriksson Pia SUS_DI Vill du uppdatera versionshistoriken med de småändringar du gjorde. Om det blir ytterligare ändringar utifrån dagens möte med Pär och PO så kan du lägga det i samma arbetsversion tycker jag."/>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ef1dbc6-52a4-469c-9630-cebcb73c8871}"/>
      </w:docPartPr>
      <w:docPartBody>
        <w:p w14:paraId="7590B7E3">
          <w:r>
            <w:rPr>
              <w:rStyle w:val="PlaceholderText"/>
            </w:rPr>
            <w:t/>
          </w:r>
        </w:p>
      </w:docPartBody>
    </w:docPart>
  </w:docParts>
</w:glossaryDocument>
</file>

<file path=word/theme/theme1.xml><?xml version="1.0" encoding="utf-8"?>
<a:theme xmlns:a="http://schemas.openxmlformats.org/drawingml/2006/main" name="Folkhälsomyndigheten">
  <a:themeElements>
    <a:clrScheme name="Rems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Folkhälsomyndigheten_Word">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Lst>
  <a:extLst>
    <a:ext uri="{05A4C25C-085E-4340-85A3-A5531E510DB2}">
      <thm15:themeFamily xmlns:thm15="http://schemas.microsoft.com/office/thememl/2012/main" name="Blank.potx" id="{B7F18EE0-8993-4A4B-8B01-484472D245F9}" vid="{0B5E3D6D-2BFA-4D45-949D-2FF5D05222A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FBBD1B921E5D48A46A480A9D68AEFE" ma:contentTypeVersion="13" ma:contentTypeDescription="Skapa ett nytt dokument." ma:contentTypeScope="" ma:versionID="dd3c06ee99125c97fa1508ce7de02738">
  <xsd:schema xmlns:xsd="http://www.w3.org/2001/XMLSchema" xmlns:xs="http://www.w3.org/2001/XMLSchema" xmlns:p="http://schemas.microsoft.com/office/2006/metadata/properties" xmlns:ns2="69055e40-2d89-4b96-b6b7-9340559c1821" xmlns:ns3="5bb1f083-9656-4058-844a-b3c1b88b95c4" targetNamespace="http://schemas.microsoft.com/office/2006/metadata/properties" ma:root="true" ma:fieldsID="d283a8f5d1bb68167dbd8e7bf8d341fb" ns2:_="" ns3:_="">
    <xsd:import namespace="69055e40-2d89-4b96-b6b7-9340559c1821"/>
    <xsd:import namespace="5bb1f083-9656-4058-844a-b3c1b88b9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55e40-2d89-4b96-b6b7-9340559c1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e612dff9-ad63-4f0c-91b6-68570098fd8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1f083-9656-4058-844a-b3c1b88b95c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18" nillable="true" ma:displayName="Taxonomy Catch All Column" ma:hidden="true" ma:list="{1802d4c8-cc65-4dd6-b256-6d2bc953eb36}" ma:internalName="TaxCatchAll" ma:showField="CatchAllData" ma:web="5bb1f083-9656-4058-844a-b3c1b88b9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sk referens" Version="1987">
  <b:Source>
    <b:Tag>Liv</b:Tag>
    <b:SourceType>Report</b:SourceType>
    <b:Guid>{793F4DE3-00D6-4978-8C57-9B38BECC33BD}</b:Guid>
    <b:Title>IT-arkitektur vid Livsmedelsverket</b:Title>
    <b:Author>
      <b:Author>
        <b:Corporate>Livsmedelsverket</b:Corporate>
      </b:Author>
    </b:Author>
    <b:RefOrder>3</b:RefOrder>
  </b:Source>
  <b:Source>
    <b:Tag>Liv2</b:Tag>
    <b:SourceType>Report</b:SourceType>
    <b:Guid>{CEBDDEB1-5E8D-451E-BAD1-7B38AC75D046}</b:Guid>
    <b:Title>API-specifikation FörRätt</b:Title>
    <b:Author>
      <b:Author>
        <b:Corporate>Livsmedelsverket</b:Corporate>
      </b:Author>
    </b:Author>
    <b:RefOrder>1</b:RefOrder>
  </b:Source>
  <b:Source>
    <b:Tag>Liv3</b:Tag>
    <b:SourceType>Report</b:SourceType>
    <b:Guid>{BF3B5936-C300-4A5A-B184-CF013F8427FA}</b:Guid>
    <b:Author>
      <b:Author>
        <b:Corporate>Livsmedelsverket</b:Corporate>
      </b:Author>
    </b:Author>
    <b:Title>Kodverk för riskklassning</b:Title>
    <b:Publisher>Livsmedelsverket</b:Publisher>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9055e40-2d89-4b96-b6b7-9340559c1821">
      <Terms xmlns="http://schemas.microsoft.com/office/infopath/2007/PartnerControls"/>
    </lcf76f155ced4ddcb4097134ff3c332f>
    <TaxCatchAll xmlns="5bb1f083-9656-4058-844a-b3c1b88b95c4" xsi:nil="true"/>
  </documentManagement>
</p:properties>
</file>

<file path=customXml/itemProps1.xml><?xml version="1.0" encoding="utf-8"?>
<ds:datastoreItem xmlns:ds="http://schemas.openxmlformats.org/officeDocument/2006/customXml" ds:itemID="{7764E17C-3AF4-4553-B137-653DD998B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55e40-2d89-4b96-b6b7-9340559c1821"/>
    <ds:schemaRef ds:uri="5bb1f083-9656-4058-844a-b3c1b88b9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73DA5-0366-43C8-B28C-B455A69BA7A0}">
  <ds:schemaRefs>
    <ds:schemaRef ds:uri="http://schemas.openxmlformats.org/officeDocument/2006/bibliography"/>
  </ds:schemaRefs>
</ds:datastoreItem>
</file>

<file path=customXml/itemProps3.xml><?xml version="1.0" encoding="utf-8"?>
<ds:datastoreItem xmlns:ds="http://schemas.openxmlformats.org/officeDocument/2006/customXml" ds:itemID="{E61B13C8-BAF6-49D7-87CB-16910CC62B42}">
  <ds:schemaRefs>
    <ds:schemaRef ds:uri="http://schemas.microsoft.com/sharepoint/v3/contenttype/forms"/>
  </ds:schemaRefs>
</ds:datastoreItem>
</file>

<file path=customXml/itemProps4.xml><?xml version="1.0" encoding="utf-8"?>
<ds:datastoreItem xmlns:ds="http://schemas.openxmlformats.org/officeDocument/2006/customXml" ds:itemID="{88834601-39A3-43C0-AB1B-E486BCEC90C8}">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5bb1f083-9656-4058-844a-b3c1b88b95c4"/>
    <ds:schemaRef ds:uri="69055e40-2d89-4b96-b6b7-9340559c182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 FörRätt</dc:title>
  <dc:subject>API-dokumentation</dc:subject>
  <dc:creator>Fredriksson Pia SUS_IS</dc:creator>
  <cp:keywords>Informationsutbytesmodell;API-dokumentation</cp:keywords>
  <cp:lastModifiedBy>Strandh Ingela SUS_DI</cp:lastModifiedBy>
  <cp:revision>153</cp:revision>
  <cp:lastPrinted>2022-06-28T12:03:00Z</cp:lastPrinted>
  <dcterms:created xsi:type="dcterms:W3CDTF">2023-04-26T07:29:00Z</dcterms:created>
  <dcterms:modified xsi:type="dcterms:W3CDTF">2023-04-26T07:30:08Z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0x010100B1FBBD1B921E5D48A46A480A9D68AEFE</vt:lpwstr>
  </property>
  <property fmtid="{D5CDD505-2E9C-101B-9397-08002B2CF9AE}" pid="3" name="_DocHome">
    <vt:i4>1303159957</vt:i4>
  </property>
  <property fmtid="{D5CDD505-2E9C-101B-9397-08002B2CF9AE}" pid="4" name="MediaServiceImageTags">
    <vt:lpwstr/>
  </property>
</Properties>
</file>